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ascii="Arial" w:hAnsi="Arial" w:cs="Arial"/>
        </w:rPr>
        <w:id w:val="707300296"/>
        <w:docPartObj>
          <w:docPartGallery w:val="Cover Pages"/>
          <w:docPartUnique/>
        </w:docPartObj>
      </w:sdtPr>
      <w:sdtEndPr>
        <w:rPr>
          <w:b/>
          <w:bCs/>
          <w:sz w:val="28"/>
          <w:szCs w:val="28"/>
        </w:rPr>
      </w:sdtEndPr>
      <w:sdtContent>
        <w:p w:rsidR="00C22A9E" w:rsidRDefault="00C22A9E" w:rsidP="00164ABF">
          <w:pPr>
            <w:jc w:val="center"/>
            <w:rPr>
              <w:rFonts w:ascii="Arial" w:hAnsi="Arial" w:cs="Arial"/>
            </w:rPr>
          </w:pPr>
        </w:p>
        <w:p w:rsidR="00C22A9E" w:rsidRDefault="00C22A9E" w:rsidP="00164ABF">
          <w:pPr>
            <w:jc w:val="center"/>
            <w:rPr>
              <w:rFonts w:ascii="Arial" w:hAnsi="Arial" w:cs="Arial"/>
            </w:rPr>
          </w:pPr>
        </w:p>
        <w:p w:rsidR="00C22A9E" w:rsidRDefault="00C22A9E" w:rsidP="00164ABF">
          <w:pPr>
            <w:jc w:val="center"/>
            <w:rPr>
              <w:rFonts w:ascii="Arial" w:hAnsi="Arial" w:cs="Arial"/>
            </w:rPr>
          </w:pPr>
        </w:p>
        <w:p w:rsidR="00A857EB" w:rsidRDefault="00A857EB" w:rsidP="00164ABF">
          <w:pPr>
            <w:jc w:val="center"/>
            <w:rPr>
              <w:rFonts w:ascii="Arial" w:hAnsi="Arial" w:cs="Arial"/>
            </w:rPr>
          </w:pPr>
        </w:p>
        <w:p w:rsidR="00800D96" w:rsidRPr="00CB3718" w:rsidRDefault="00164ABF" w:rsidP="00164ABF">
          <w:pPr>
            <w:jc w:val="center"/>
            <w:rPr>
              <w:rFonts w:ascii="Arial" w:hAnsi="Arial" w:cs="Arial"/>
              <w:sz w:val="40"/>
              <w:szCs w:val="40"/>
            </w:rPr>
          </w:pPr>
          <w:r w:rsidRPr="00CB3718">
            <w:rPr>
              <w:rFonts w:ascii="Arial" w:hAnsi="Arial" w:cs="Arial"/>
              <w:sz w:val="40"/>
              <w:szCs w:val="40"/>
            </w:rPr>
            <w:t>UNIVERSITÀ DEGLI STUDI DI TORINO</w:t>
          </w: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r w:rsidRPr="00CB3718">
            <w:rPr>
              <w:rFonts w:ascii="Arial" w:hAnsi="Arial" w:cs="Arial"/>
              <w:b/>
              <w:bCs/>
              <w:noProof/>
              <w:sz w:val="28"/>
              <w:szCs w:val="28"/>
              <w:lang w:eastAsia="it-IT" w:bidi="ar-SA"/>
            </w:rPr>
            <w:drawing>
              <wp:anchor distT="0" distB="0" distL="114300" distR="114300" simplePos="0" relativeHeight="251739136" behindDoc="0" locked="0" layoutInCell="1" allowOverlap="1">
                <wp:simplePos x="0" y="0"/>
                <wp:positionH relativeFrom="margin">
                  <wp:align>center</wp:align>
                </wp:positionH>
                <wp:positionV relativeFrom="paragraph">
                  <wp:posOffset>3786</wp:posOffset>
                </wp:positionV>
                <wp:extent cx="1647190" cy="1639570"/>
                <wp:effectExtent l="0" t="0" r="0" b="0"/>
                <wp:wrapSquare wrapText="bothSides"/>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47190" cy="1639570"/>
                        </a:xfrm>
                        <a:prstGeom prst="rect">
                          <a:avLst/>
                        </a:prstGeom>
                      </pic:spPr>
                    </pic:pic>
                  </a:graphicData>
                </a:graphic>
                <wp14:sizeRelH relativeFrom="margin">
                  <wp14:pctWidth>0</wp14:pctWidth>
                </wp14:sizeRelH>
                <wp14:sizeRelV relativeFrom="margin">
                  <wp14:pctHeight>0</wp14:pctHeight>
                </wp14:sizeRelV>
              </wp:anchor>
            </w:drawing>
          </w: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rPr>
              <w:rFonts w:ascii="Arial" w:hAnsi="Arial" w:cs="Arial"/>
              <w:b/>
              <w:bCs/>
              <w:sz w:val="28"/>
              <w:szCs w:val="28"/>
            </w:rPr>
          </w:pP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Dipartimento di Filosofia e Scienze dell’Educazione</w:t>
          </w: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Corso di Laurea in Scienze dell’Educazione</w:t>
          </w: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Curriculum Nidi e Comunità Infantili</w:t>
          </w:r>
        </w:p>
        <w:p w:rsidR="00164ABF" w:rsidRPr="00CB3718" w:rsidRDefault="00767B0F" w:rsidP="00164ABF">
          <w:pPr>
            <w:suppressAutoHyphens w:val="0"/>
            <w:jc w:val="center"/>
            <w:rPr>
              <w:rFonts w:ascii="Arial" w:hAnsi="Arial" w:cs="Arial"/>
              <w:bCs/>
              <w:sz w:val="32"/>
              <w:szCs w:val="32"/>
            </w:rPr>
          </w:pPr>
          <w:r w:rsidRPr="00CB3718">
            <w:rPr>
              <w:rFonts w:ascii="Arial" w:hAnsi="Arial" w:cs="Arial"/>
              <w:bCs/>
              <w:sz w:val="32"/>
              <w:szCs w:val="32"/>
            </w:rPr>
            <w:t>Anno Accademico 2018/2019</w:t>
          </w:r>
        </w:p>
        <w:p w:rsidR="00164ABF" w:rsidRPr="00CB3718" w:rsidRDefault="00164ABF" w:rsidP="00164ABF">
          <w:pPr>
            <w:suppressAutoHyphens w:val="0"/>
            <w:jc w:val="center"/>
            <w:rPr>
              <w:rFonts w:ascii="Arial" w:hAnsi="Arial" w:cs="Arial"/>
              <w:bCs/>
              <w:sz w:val="32"/>
              <w:szCs w:val="32"/>
            </w:rPr>
          </w:pP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Corso di Pedagogia Sperimentale</w:t>
          </w:r>
          <w:r w:rsidR="00767B0F" w:rsidRPr="00CB3718">
            <w:rPr>
              <w:rFonts w:ascii="Arial" w:hAnsi="Arial" w:cs="Arial"/>
              <w:bCs/>
              <w:sz w:val="32"/>
              <w:szCs w:val="32"/>
            </w:rPr>
            <w:t xml:space="preserve"> ed </w:t>
          </w:r>
          <w:proofErr w:type="spellStart"/>
          <w:r w:rsidR="00767B0F" w:rsidRPr="00CB3718">
            <w:rPr>
              <w:rFonts w:ascii="Arial" w:hAnsi="Arial" w:cs="Arial"/>
              <w:bCs/>
              <w:sz w:val="32"/>
              <w:szCs w:val="32"/>
            </w:rPr>
            <w:t>Evidence</w:t>
          </w:r>
          <w:proofErr w:type="spellEnd"/>
          <w:r w:rsidR="00767B0F" w:rsidRPr="00CB3718">
            <w:rPr>
              <w:rFonts w:ascii="Arial" w:hAnsi="Arial" w:cs="Arial"/>
              <w:bCs/>
              <w:sz w:val="32"/>
              <w:szCs w:val="32"/>
            </w:rPr>
            <w:t xml:space="preserve"> </w:t>
          </w:r>
          <w:proofErr w:type="spellStart"/>
          <w:r w:rsidR="00767B0F" w:rsidRPr="00CB3718">
            <w:rPr>
              <w:rFonts w:ascii="Arial" w:hAnsi="Arial" w:cs="Arial"/>
              <w:bCs/>
              <w:sz w:val="32"/>
              <w:szCs w:val="32"/>
            </w:rPr>
            <w:t>Based</w:t>
          </w:r>
          <w:proofErr w:type="spellEnd"/>
          <w:r w:rsidR="00767B0F" w:rsidRPr="00CB3718">
            <w:rPr>
              <w:rFonts w:ascii="Arial" w:hAnsi="Arial" w:cs="Arial"/>
              <w:bCs/>
              <w:sz w:val="32"/>
              <w:szCs w:val="32"/>
            </w:rPr>
            <w:t xml:space="preserve"> </w:t>
          </w:r>
          <w:proofErr w:type="spellStart"/>
          <w:r w:rsidR="00767B0F" w:rsidRPr="00CB3718">
            <w:rPr>
              <w:rFonts w:ascii="Arial" w:hAnsi="Arial" w:cs="Arial"/>
              <w:bCs/>
              <w:sz w:val="32"/>
              <w:szCs w:val="32"/>
            </w:rPr>
            <w:t>Education</w:t>
          </w:r>
          <w:proofErr w:type="spellEnd"/>
        </w:p>
        <w:p w:rsidR="00164ABF" w:rsidRPr="00CB3718" w:rsidRDefault="00164ABF" w:rsidP="00164ABF">
          <w:pPr>
            <w:suppressAutoHyphens w:val="0"/>
            <w:jc w:val="center"/>
            <w:rPr>
              <w:rFonts w:ascii="Arial" w:hAnsi="Arial" w:cs="Arial"/>
              <w:bCs/>
              <w:sz w:val="32"/>
              <w:szCs w:val="32"/>
            </w:rPr>
          </w:pP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 xml:space="preserve">Professore Roberto </w:t>
          </w:r>
          <w:proofErr w:type="spellStart"/>
          <w:r w:rsidRPr="00CB3718">
            <w:rPr>
              <w:rFonts w:ascii="Arial" w:hAnsi="Arial" w:cs="Arial"/>
              <w:bCs/>
              <w:sz w:val="32"/>
              <w:szCs w:val="32"/>
            </w:rPr>
            <w:t>Trinchero</w:t>
          </w:r>
          <w:proofErr w:type="spellEnd"/>
        </w:p>
        <w:p w:rsidR="00164ABF" w:rsidRPr="00CB3718" w:rsidRDefault="00164ABF" w:rsidP="00164ABF">
          <w:pPr>
            <w:suppressAutoHyphens w:val="0"/>
            <w:jc w:val="center"/>
            <w:rPr>
              <w:rFonts w:ascii="Arial" w:hAnsi="Arial" w:cs="Arial"/>
              <w:b/>
              <w:bCs/>
              <w:sz w:val="28"/>
              <w:szCs w:val="28"/>
            </w:rPr>
          </w:pPr>
        </w:p>
        <w:p w:rsidR="00164ABF" w:rsidRPr="00CB3718" w:rsidRDefault="00767B0F" w:rsidP="00767B0F">
          <w:pPr>
            <w:suppressAutoHyphens w:val="0"/>
            <w:jc w:val="center"/>
            <w:rPr>
              <w:rFonts w:ascii="Arial" w:hAnsi="Arial" w:cs="Arial"/>
              <w:b/>
              <w:bCs/>
              <w:sz w:val="36"/>
              <w:szCs w:val="36"/>
            </w:rPr>
          </w:pPr>
          <w:r w:rsidRPr="00CB3718">
            <w:rPr>
              <w:rFonts w:ascii="Arial" w:hAnsi="Arial" w:cs="Arial"/>
              <w:b/>
              <w:bCs/>
              <w:sz w:val="36"/>
              <w:szCs w:val="36"/>
            </w:rPr>
            <w:t>RELAZIONE DI RICERCA EMPIRICA</w:t>
          </w:r>
          <w:r w:rsidR="00164ABF" w:rsidRPr="00CB3718">
            <w:rPr>
              <w:rFonts w:ascii="Arial" w:hAnsi="Arial" w:cs="Arial"/>
              <w:b/>
              <w:bCs/>
              <w:sz w:val="36"/>
              <w:szCs w:val="36"/>
            </w:rPr>
            <w:t>:</w:t>
          </w:r>
        </w:p>
        <w:p w:rsidR="00164ABF" w:rsidRPr="00CB3718" w:rsidRDefault="00164ABF" w:rsidP="00164ABF">
          <w:pPr>
            <w:suppressAutoHyphens w:val="0"/>
            <w:jc w:val="center"/>
            <w:rPr>
              <w:rFonts w:ascii="Arial" w:hAnsi="Arial" w:cs="Arial"/>
              <w:b/>
              <w:bCs/>
              <w:sz w:val="36"/>
              <w:szCs w:val="36"/>
            </w:rPr>
          </w:pPr>
        </w:p>
        <w:p w:rsidR="00767B0F" w:rsidRPr="00CB3718" w:rsidRDefault="00767B0F" w:rsidP="00767B0F">
          <w:pPr>
            <w:pStyle w:val="Standard"/>
            <w:jc w:val="center"/>
            <w:rPr>
              <w:rFonts w:ascii="Arial" w:hAnsi="Arial" w:cs="Arial"/>
              <w:b/>
            </w:rPr>
          </w:pPr>
          <w:r w:rsidRPr="00CB3718">
            <w:rPr>
              <w:rFonts w:ascii="Arial" w:hAnsi="Arial" w:cs="Arial"/>
              <w:b/>
              <w:sz w:val="28"/>
              <w:szCs w:val="28"/>
            </w:rPr>
            <w:t>RELAZIONE TRA L’UTILIZZO DELLA TELEVISIONE E L’AGGRESSIVITA’ IN ETA’ PRESCOLARE</w:t>
          </w:r>
        </w:p>
        <w:p w:rsidR="00164ABF" w:rsidRPr="00CB3718" w:rsidRDefault="00164ABF" w:rsidP="00164ABF">
          <w:pPr>
            <w:suppressAutoHyphens w:val="0"/>
            <w:jc w:val="center"/>
            <w:rPr>
              <w:rFonts w:ascii="Arial" w:hAnsi="Arial" w:cs="Arial"/>
              <w:b/>
              <w:bCs/>
              <w:sz w:val="28"/>
              <w:szCs w:val="28"/>
            </w:rPr>
          </w:pPr>
        </w:p>
        <w:p w:rsidR="00164ABF" w:rsidRPr="00CB3718" w:rsidRDefault="00164ABF" w:rsidP="00164ABF">
          <w:pPr>
            <w:suppressAutoHyphens w:val="0"/>
            <w:jc w:val="center"/>
            <w:rPr>
              <w:rFonts w:ascii="Arial" w:hAnsi="Arial" w:cs="Arial"/>
              <w:bCs/>
              <w:sz w:val="32"/>
              <w:szCs w:val="32"/>
            </w:rPr>
          </w:pPr>
          <w:r w:rsidRPr="00CB3718">
            <w:rPr>
              <w:rFonts w:ascii="Arial" w:hAnsi="Arial" w:cs="Arial"/>
              <w:bCs/>
              <w:sz w:val="32"/>
              <w:szCs w:val="32"/>
            </w:rPr>
            <w:t>A cura di:</w:t>
          </w:r>
        </w:p>
        <w:p w:rsidR="00164ABF" w:rsidRPr="00CB3718" w:rsidRDefault="00590012" w:rsidP="00164ABF">
          <w:pPr>
            <w:suppressAutoHyphens w:val="0"/>
            <w:jc w:val="center"/>
            <w:rPr>
              <w:rFonts w:ascii="Arial" w:hAnsi="Arial" w:cs="Arial"/>
              <w:bCs/>
              <w:sz w:val="32"/>
              <w:szCs w:val="32"/>
            </w:rPr>
          </w:pPr>
          <w:r w:rsidRPr="00CB3718">
            <w:rPr>
              <w:rFonts w:ascii="Arial" w:hAnsi="Arial" w:cs="Arial"/>
              <w:bCs/>
              <w:sz w:val="32"/>
              <w:szCs w:val="32"/>
            </w:rPr>
            <w:t>Emanuela Malti</w:t>
          </w:r>
        </w:p>
        <w:p w:rsidR="00590012" w:rsidRPr="00CB3718" w:rsidRDefault="00590012" w:rsidP="00164ABF">
          <w:pPr>
            <w:suppressAutoHyphens w:val="0"/>
            <w:jc w:val="center"/>
            <w:rPr>
              <w:rFonts w:ascii="Arial" w:hAnsi="Arial" w:cs="Arial"/>
              <w:bCs/>
              <w:sz w:val="32"/>
              <w:szCs w:val="32"/>
            </w:rPr>
          </w:pPr>
          <w:r w:rsidRPr="00CB3718">
            <w:rPr>
              <w:rFonts w:ascii="Arial" w:hAnsi="Arial" w:cs="Arial"/>
              <w:bCs/>
              <w:sz w:val="32"/>
              <w:szCs w:val="32"/>
            </w:rPr>
            <w:t>Cristina Pasquale</w:t>
          </w:r>
        </w:p>
        <w:p w:rsidR="00590012" w:rsidRPr="00CB3718" w:rsidRDefault="00590012" w:rsidP="00164ABF">
          <w:pPr>
            <w:suppressAutoHyphens w:val="0"/>
            <w:jc w:val="center"/>
            <w:rPr>
              <w:rFonts w:ascii="Arial" w:hAnsi="Arial" w:cs="Arial"/>
              <w:bCs/>
              <w:sz w:val="32"/>
              <w:szCs w:val="32"/>
            </w:rPr>
          </w:pPr>
          <w:r w:rsidRPr="00CB3718">
            <w:rPr>
              <w:rFonts w:ascii="Arial" w:hAnsi="Arial" w:cs="Arial"/>
              <w:bCs/>
              <w:sz w:val="32"/>
              <w:szCs w:val="32"/>
            </w:rPr>
            <w:t>Irene Ridolfo</w:t>
          </w:r>
        </w:p>
        <w:p w:rsidR="00800D96" w:rsidRPr="00CB3718" w:rsidRDefault="00800D96" w:rsidP="00164ABF">
          <w:pPr>
            <w:suppressAutoHyphens w:val="0"/>
            <w:rPr>
              <w:rFonts w:ascii="Arial" w:hAnsi="Arial" w:cs="Arial"/>
              <w:b/>
              <w:bCs/>
              <w:sz w:val="28"/>
              <w:szCs w:val="28"/>
            </w:rPr>
          </w:pPr>
          <w:r w:rsidRPr="00CB3718">
            <w:rPr>
              <w:rFonts w:ascii="Arial" w:hAnsi="Arial" w:cs="Arial"/>
              <w:b/>
              <w:bCs/>
              <w:sz w:val="28"/>
              <w:szCs w:val="28"/>
            </w:rPr>
            <w:br w:type="page"/>
          </w:r>
        </w:p>
      </w:sdtContent>
    </w:sdt>
    <w:p w:rsidR="00A857EB" w:rsidRDefault="00A857EB">
      <w:pPr>
        <w:pStyle w:val="Standard"/>
        <w:rPr>
          <w:rFonts w:ascii="Arial" w:hAnsi="Arial" w:cs="Arial"/>
          <w:b/>
          <w:bCs/>
          <w:sz w:val="28"/>
          <w:szCs w:val="28"/>
        </w:rPr>
      </w:pPr>
    </w:p>
    <w:p w:rsidR="00A857EB" w:rsidRDefault="00A857EB">
      <w:pPr>
        <w:pStyle w:val="Standard"/>
        <w:rPr>
          <w:rFonts w:ascii="Arial" w:hAnsi="Arial" w:cs="Arial"/>
          <w:b/>
          <w:bCs/>
          <w:sz w:val="28"/>
          <w:szCs w:val="28"/>
        </w:rPr>
      </w:pPr>
    </w:p>
    <w:p w:rsidR="00B35A06" w:rsidRPr="00CB3718" w:rsidRDefault="00B35A06">
      <w:pPr>
        <w:pStyle w:val="Standard"/>
        <w:rPr>
          <w:rFonts w:ascii="Arial" w:hAnsi="Arial" w:cs="Arial"/>
          <w:b/>
          <w:bCs/>
          <w:sz w:val="28"/>
          <w:szCs w:val="28"/>
        </w:rPr>
      </w:pPr>
      <w:r w:rsidRPr="00CB3718">
        <w:rPr>
          <w:rFonts w:ascii="Arial" w:hAnsi="Arial" w:cs="Arial"/>
          <w:b/>
          <w:bCs/>
          <w:sz w:val="28"/>
          <w:szCs w:val="28"/>
        </w:rPr>
        <w:t>INDICE</w:t>
      </w:r>
    </w:p>
    <w:p w:rsidR="00B35A06" w:rsidRPr="00CB3718" w:rsidRDefault="00B35A06">
      <w:pPr>
        <w:pStyle w:val="Standard"/>
        <w:rPr>
          <w:rFonts w:ascii="Arial" w:hAnsi="Arial" w:cs="Arial"/>
          <w:b/>
          <w:bCs/>
          <w:sz w:val="28"/>
          <w:szCs w:val="28"/>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 TEMA DI RICERCA…………………………………………………………</w:t>
      </w:r>
      <w:r w:rsidR="00C90B7F" w:rsidRPr="00CB3718">
        <w:rPr>
          <w:rFonts w:ascii="Arial" w:hAnsi="Arial" w:cs="Arial"/>
          <w:bCs/>
          <w:sz w:val="26"/>
          <w:szCs w:val="26"/>
        </w:rPr>
        <w:t>...</w:t>
      </w:r>
      <w:r w:rsidR="00CA09C6" w:rsidRPr="00CB3718">
        <w:rPr>
          <w:rFonts w:ascii="Arial" w:hAnsi="Arial" w:cs="Arial"/>
          <w:bCs/>
          <w:sz w:val="26"/>
          <w:szCs w:val="26"/>
        </w:rPr>
        <w:t>p. 2</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2. PROBLEMA CONOSCITIVO………</w:t>
      </w:r>
      <w:proofErr w:type="gramStart"/>
      <w:r w:rsidRPr="00CB3718">
        <w:rPr>
          <w:rFonts w:ascii="Arial" w:hAnsi="Arial" w:cs="Arial"/>
          <w:bCs/>
          <w:sz w:val="26"/>
          <w:szCs w:val="26"/>
        </w:rPr>
        <w:t>…</w:t>
      </w:r>
      <w:r w:rsidR="00CA09C6" w:rsidRPr="00CB3718">
        <w:rPr>
          <w:rFonts w:ascii="Arial" w:hAnsi="Arial" w:cs="Arial"/>
          <w:bCs/>
          <w:sz w:val="26"/>
          <w:szCs w:val="26"/>
        </w:rPr>
        <w:t>….</w:t>
      </w:r>
      <w:proofErr w:type="gramEnd"/>
      <w:r w:rsidR="00D90FFF">
        <w:rPr>
          <w:rFonts w:ascii="Arial" w:hAnsi="Arial" w:cs="Arial"/>
          <w:bCs/>
          <w:sz w:val="26"/>
          <w:szCs w:val="26"/>
        </w:rPr>
        <w:t>…………………………………..</w:t>
      </w:r>
      <w:r w:rsidR="00CA09C6" w:rsidRPr="00CB3718">
        <w:rPr>
          <w:rFonts w:ascii="Arial" w:hAnsi="Arial" w:cs="Arial"/>
          <w:bCs/>
          <w:sz w:val="26"/>
          <w:szCs w:val="26"/>
        </w:rPr>
        <w:t>p. 2</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3. OBIETTIVO DELLA RICERCA………………………………………………</w:t>
      </w:r>
      <w:r w:rsidR="00CA09C6" w:rsidRPr="00CB3718">
        <w:rPr>
          <w:rFonts w:ascii="Arial" w:hAnsi="Arial" w:cs="Arial"/>
          <w:bCs/>
          <w:sz w:val="26"/>
          <w:szCs w:val="26"/>
        </w:rPr>
        <w:t>p. 2</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4. QUADRO</w:t>
      </w:r>
      <w:r w:rsidR="00D90FFF">
        <w:rPr>
          <w:rFonts w:ascii="Arial" w:hAnsi="Arial" w:cs="Arial"/>
          <w:bCs/>
          <w:sz w:val="26"/>
          <w:szCs w:val="26"/>
        </w:rPr>
        <w:t xml:space="preserve"> TEORICO……………………………………………………</w:t>
      </w:r>
      <w:proofErr w:type="gramStart"/>
      <w:r w:rsidR="00D90FFF">
        <w:rPr>
          <w:rFonts w:ascii="Arial" w:hAnsi="Arial" w:cs="Arial"/>
          <w:bCs/>
          <w:sz w:val="26"/>
          <w:szCs w:val="26"/>
        </w:rPr>
        <w:t>…….</w:t>
      </w:r>
      <w:proofErr w:type="gramEnd"/>
      <w:r w:rsidR="00CA09C6" w:rsidRPr="00CB3718">
        <w:rPr>
          <w:rFonts w:ascii="Arial" w:hAnsi="Arial" w:cs="Arial"/>
          <w:bCs/>
          <w:sz w:val="26"/>
          <w:szCs w:val="26"/>
        </w:rPr>
        <w:t>p. 2</w:t>
      </w:r>
      <w:r w:rsidR="00D90FFF">
        <w:rPr>
          <w:rFonts w:ascii="Arial" w:hAnsi="Arial" w:cs="Arial"/>
          <w:bCs/>
          <w:sz w:val="26"/>
          <w:szCs w:val="26"/>
        </w:rPr>
        <w:t>-4</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5. MAPPA CONCETTUALE………………………………………………</w:t>
      </w:r>
      <w:proofErr w:type="gramStart"/>
      <w:r w:rsidRPr="00CB3718">
        <w:rPr>
          <w:rFonts w:ascii="Arial" w:hAnsi="Arial" w:cs="Arial"/>
          <w:bCs/>
          <w:sz w:val="26"/>
          <w:szCs w:val="26"/>
        </w:rPr>
        <w:t>……</w:t>
      </w:r>
      <w:r w:rsidR="00CA09C6" w:rsidRPr="00CB3718">
        <w:rPr>
          <w:rFonts w:ascii="Arial" w:hAnsi="Arial" w:cs="Arial"/>
          <w:bCs/>
          <w:sz w:val="26"/>
          <w:szCs w:val="26"/>
        </w:rPr>
        <w:t>.</w:t>
      </w:r>
      <w:proofErr w:type="gramEnd"/>
      <w:r w:rsidR="00CA09C6" w:rsidRPr="00CB3718">
        <w:rPr>
          <w:rFonts w:ascii="Arial" w:hAnsi="Arial" w:cs="Arial"/>
          <w:bCs/>
          <w:sz w:val="26"/>
          <w:szCs w:val="26"/>
        </w:rPr>
        <w:t>.p. 5</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6. IPOTESI DI RICERCA………………………………………………………</w:t>
      </w:r>
      <w:r w:rsidR="00C90B7F" w:rsidRPr="00CB3718">
        <w:rPr>
          <w:rFonts w:ascii="Arial" w:hAnsi="Arial" w:cs="Arial"/>
          <w:bCs/>
          <w:sz w:val="26"/>
          <w:szCs w:val="26"/>
        </w:rPr>
        <w:t>...</w:t>
      </w:r>
      <w:r w:rsidR="00CA09C6" w:rsidRPr="00CB3718">
        <w:rPr>
          <w:rFonts w:ascii="Arial" w:hAnsi="Arial" w:cs="Arial"/>
          <w:bCs/>
          <w:sz w:val="26"/>
          <w:szCs w:val="26"/>
        </w:rPr>
        <w:t>p. 6</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7. IDENTIFICAZIONE DEI FATTORI…………………………………………</w:t>
      </w:r>
      <w:r w:rsidR="00D90FFF">
        <w:rPr>
          <w:rFonts w:ascii="Arial" w:hAnsi="Arial" w:cs="Arial"/>
          <w:bCs/>
          <w:sz w:val="26"/>
          <w:szCs w:val="26"/>
        </w:rPr>
        <w:t>…</w:t>
      </w:r>
      <w:r w:rsidR="00CA09C6" w:rsidRPr="00CB3718">
        <w:rPr>
          <w:rFonts w:ascii="Arial" w:hAnsi="Arial" w:cs="Arial"/>
          <w:bCs/>
          <w:sz w:val="26"/>
          <w:szCs w:val="26"/>
        </w:rPr>
        <w:t>p. 6</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8. DEFINIZIONE OPERATIVA DEI FATTORI……………………………</w:t>
      </w:r>
      <w:proofErr w:type="gramStart"/>
      <w:r w:rsidRPr="00CB3718">
        <w:rPr>
          <w:rFonts w:ascii="Arial" w:hAnsi="Arial" w:cs="Arial"/>
          <w:bCs/>
          <w:sz w:val="26"/>
          <w:szCs w:val="26"/>
        </w:rPr>
        <w:t>……</w:t>
      </w:r>
      <w:r w:rsidR="00D90FFF">
        <w:rPr>
          <w:rFonts w:ascii="Arial" w:hAnsi="Arial" w:cs="Arial"/>
          <w:bCs/>
          <w:sz w:val="26"/>
          <w:szCs w:val="26"/>
        </w:rPr>
        <w:t>.</w:t>
      </w:r>
      <w:proofErr w:type="gramEnd"/>
      <w:r w:rsidR="00D90FFF">
        <w:rPr>
          <w:rFonts w:ascii="Arial" w:hAnsi="Arial" w:cs="Arial"/>
          <w:bCs/>
          <w:sz w:val="26"/>
          <w:szCs w:val="26"/>
        </w:rPr>
        <w:t>.</w:t>
      </w:r>
      <w:r w:rsidR="00CA09C6" w:rsidRPr="00CB3718">
        <w:rPr>
          <w:rFonts w:ascii="Arial" w:hAnsi="Arial" w:cs="Arial"/>
          <w:bCs/>
          <w:sz w:val="26"/>
          <w:szCs w:val="26"/>
        </w:rPr>
        <w:t>p. 6</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9. POPOLAZIONE DI RIFERIMENTO</w:t>
      </w:r>
      <w:r w:rsidR="00CA09C6" w:rsidRPr="00CB3718">
        <w:rPr>
          <w:rFonts w:ascii="Arial" w:hAnsi="Arial" w:cs="Arial"/>
          <w:bCs/>
          <w:sz w:val="26"/>
          <w:szCs w:val="26"/>
        </w:rPr>
        <w:t>……………………………………</w:t>
      </w:r>
      <w:proofErr w:type="gramStart"/>
      <w:r w:rsidR="00CA09C6" w:rsidRPr="00CB3718">
        <w:rPr>
          <w:rFonts w:ascii="Arial" w:hAnsi="Arial" w:cs="Arial"/>
          <w:bCs/>
          <w:sz w:val="26"/>
          <w:szCs w:val="26"/>
        </w:rPr>
        <w:t>……</w:t>
      </w:r>
      <w:r w:rsidR="00D90FFF">
        <w:rPr>
          <w:rFonts w:ascii="Arial" w:hAnsi="Arial" w:cs="Arial"/>
          <w:bCs/>
          <w:sz w:val="26"/>
          <w:szCs w:val="26"/>
        </w:rPr>
        <w:t>.</w:t>
      </w:r>
      <w:proofErr w:type="gramEnd"/>
      <w:r w:rsidR="00D90FFF">
        <w:rPr>
          <w:rFonts w:ascii="Arial" w:hAnsi="Arial" w:cs="Arial"/>
          <w:bCs/>
          <w:sz w:val="26"/>
          <w:szCs w:val="26"/>
        </w:rPr>
        <w:t>.</w:t>
      </w:r>
      <w:r w:rsidR="00CA09C6" w:rsidRPr="00CB3718">
        <w:rPr>
          <w:rFonts w:ascii="Arial" w:hAnsi="Arial" w:cs="Arial"/>
          <w:bCs/>
          <w:sz w:val="26"/>
          <w:szCs w:val="26"/>
        </w:rPr>
        <w:t>p.7</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10. CAMPIONE DI RIFERIMENTO</w:t>
      </w:r>
      <w:r w:rsidR="00CA09C6" w:rsidRPr="00CB3718">
        <w:rPr>
          <w:rFonts w:ascii="Arial" w:hAnsi="Arial" w:cs="Arial"/>
          <w:bCs/>
          <w:sz w:val="26"/>
          <w:szCs w:val="26"/>
        </w:rPr>
        <w:t>……………………………………………</w:t>
      </w:r>
      <w:r w:rsidR="00D90FFF">
        <w:rPr>
          <w:rFonts w:ascii="Arial" w:hAnsi="Arial" w:cs="Arial"/>
          <w:bCs/>
          <w:sz w:val="26"/>
          <w:szCs w:val="26"/>
        </w:rPr>
        <w:t>…</w:t>
      </w:r>
      <w:r w:rsidR="00CA09C6" w:rsidRPr="00CB3718">
        <w:rPr>
          <w:rFonts w:ascii="Arial" w:hAnsi="Arial" w:cs="Arial"/>
          <w:bCs/>
          <w:sz w:val="26"/>
          <w:szCs w:val="26"/>
        </w:rPr>
        <w:t>p.7</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11. TECNICHE E STRUMENTI PER LA RILEVAZIONE DEI DATI</w:t>
      </w:r>
      <w:r w:rsidR="00CA09C6" w:rsidRPr="00CB3718">
        <w:rPr>
          <w:rFonts w:ascii="Arial" w:hAnsi="Arial" w:cs="Arial"/>
          <w:bCs/>
          <w:sz w:val="26"/>
          <w:szCs w:val="26"/>
        </w:rPr>
        <w:t>……</w:t>
      </w:r>
      <w:proofErr w:type="gramStart"/>
      <w:r w:rsidR="00CA09C6" w:rsidRPr="00CB3718">
        <w:rPr>
          <w:rFonts w:ascii="Arial" w:hAnsi="Arial" w:cs="Arial"/>
          <w:bCs/>
          <w:sz w:val="26"/>
          <w:szCs w:val="26"/>
        </w:rPr>
        <w:t>…….</w:t>
      </w:r>
      <w:proofErr w:type="gramEnd"/>
      <w:r w:rsidR="00D90FFF">
        <w:rPr>
          <w:rFonts w:ascii="Arial" w:hAnsi="Arial" w:cs="Arial"/>
          <w:bCs/>
          <w:sz w:val="26"/>
          <w:szCs w:val="26"/>
        </w:rPr>
        <w:t>.</w:t>
      </w:r>
      <w:r w:rsidR="00CA09C6" w:rsidRPr="00CB3718">
        <w:rPr>
          <w:rFonts w:ascii="Arial" w:hAnsi="Arial" w:cs="Arial"/>
          <w:bCs/>
          <w:sz w:val="26"/>
          <w:szCs w:val="26"/>
        </w:rPr>
        <w:t>p. 7</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12. QUESTIONARIO</w:t>
      </w:r>
      <w:r w:rsidR="00CA09C6" w:rsidRPr="00CB3718">
        <w:rPr>
          <w:rFonts w:ascii="Arial" w:hAnsi="Arial" w:cs="Arial"/>
          <w:bCs/>
          <w:sz w:val="26"/>
          <w:szCs w:val="26"/>
        </w:rPr>
        <w:t>……………………………………………………………</w:t>
      </w:r>
      <w:r w:rsidR="00D90FFF">
        <w:rPr>
          <w:rFonts w:ascii="Arial" w:hAnsi="Arial" w:cs="Arial"/>
          <w:bCs/>
          <w:sz w:val="26"/>
          <w:szCs w:val="26"/>
        </w:rPr>
        <w:t>…</w:t>
      </w:r>
      <w:r w:rsidR="00CA09C6" w:rsidRPr="00CB3718">
        <w:rPr>
          <w:rFonts w:ascii="Arial" w:hAnsi="Arial" w:cs="Arial"/>
          <w:bCs/>
          <w:sz w:val="26"/>
          <w:szCs w:val="26"/>
        </w:rPr>
        <w:t>p. 7</w:t>
      </w:r>
      <w:r w:rsidR="00BA60C4">
        <w:rPr>
          <w:rFonts w:ascii="Arial" w:hAnsi="Arial" w:cs="Arial"/>
          <w:bCs/>
          <w:sz w:val="26"/>
          <w:szCs w:val="26"/>
        </w:rPr>
        <w:t>-9</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13. DEFINIZIONE DEL PIANO RACCOLTA DATI</w:t>
      </w:r>
      <w:r w:rsidR="00D90FFF">
        <w:rPr>
          <w:rFonts w:ascii="Arial" w:hAnsi="Arial" w:cs="Arial"/>
          <w:bCs/>
          <w:sz w:val="26"/>
          <w:szCs w:val="26"/>
        </w:rPr>
        <w:t xml:space="preserve"> ………………………</w:t>
      </w:r>
      <w:proofErr w:type="gramStart"/>
      <w:r w:rsidR="00D90FFF">
        <w:rPr>
          <w:rFonts w:ascii="Arial" w:hAnsi="Arial" w:cs="Arial"/>
          <w:bCs/>
          <w:sz w:val="26"/>
          <w:szCs w:val="26"/>
        </w:rPr>
        <w:t>…….</w:t>
      </w:r>
      <w:proofErr w:type="gramEnd"/>
      <w:r w:rsidR="00D90FFF">
        <w:rPr>
          <w:rFonts w:ascii="Arial" w:hAnsi="Arial" w:cs="Arial"/>
          <w:bCs/>
          <w:sz w:val="26"/>
          <w:szCs w:val="26"/>
        </w:rPr>
        <w:t>.</w:t>
      </w:r>
      <w:r w:rsidR="00BA60C4">
        <w:rPr>
          <w:rFonts w:ascii="Arial" w:hAnsi="Arial" w:cs="Arial"/>
          <w:bCs/>
          <w:sz w:val="26"/>
          <w:szCs w:val="26"/>
        </w:rPr>
        <w:t>p. 9</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14. TECNICHE DI ANALISI E INTERPRETAZIONE DEI DATI</w:t>
      </w:r>
      <w:r w:rsidR="00CA09C6" w:rsidRPr="00CB3718">
        <w:rPr>
          <w:rFonts w:ascii="Arial" w:hAnsi="Arial" w:cs="Arial"/>
          <w:bCs/>
          <w:sz w:val="26"/>
          <w:szCs w:val="26"/>
        </w:rPr>
        <w:t>…………</w:t>
      </w:r>
      <w:proofErr w:type="gramStart"/>
      <w:r w:rsidR="00CA09C6" w:rsidRPr="00CB3718">
        <w:rPr>
          <w:rFonts w:ascii="Arial" w:hAnsi="Arial" w:cs="Arial"/>
          <w:bCs/>
          <w:sz w:val="26"/>
          <w:szCs w:val="26"/>
        </w:rPr>
        <w:t>…...</w:t>
      </w:r>
      <w:r w:rsidR="00D90FFF">
        <w:rPr>
          <w:rFonts w:ascii="Arial" w:hAnsi="Arial" w:cs="Arial"/>
          <w:bCs/>
          <w:sz w:val="26"/>
          <w:szCs w:val="26"/>
        </w:rPr>
        <w:t>.</w:t>
      </w:r>
      <w:proofErr w:type="gramEnd"/>
      <w:r w:rsidR="00D90FFF">
        <w:rPr>
          <w:rFonts w:ascii="Arial" w:hAnsi="Arial" w:cs="Arial"/>
          <w:bCs/>
          <w:sz w:val="26"/>
          <w:szCs w:val="26"/>
        </w:rPr>
        <w:t>.</w:t>
      </w:r>
      <w:r w:rsidR="00CA09C6" w:rsidRPr="00CB3718">
        <w:rPr>
          <w:rFonts w:ascii="Arial" w:hAnsi="Arial" w:cs="Arial"/>
          <w:bCs/>
          <w:sz w:val="26"/>
          <w:szCs w:val="26"/>
        </w:rPr>
        <w:t>p. 10</w:t>
      </w:r>
      <w:r w:rsidR="00BA60C4">
        <w:rPr>
          <w:rFonts w:ascii="Arial" w:hAnsi="Arial" w:cs="Arial"/>
          <w:bCs/>
          <w:sz w:val="26"/>
          <w:szCs w:val="26"/>
        </w:rPr>
        <w:t>-27</w:t>
      </w:r>
    </w:p>
    <w:p w:rsidR="00B35A06" w:rsidRPr="00CB3718" w:rsidRDefault="00B35A06">
      <w:pPr>
        <w:pStyle w:val="Standard"/>
        <w:rPr>
          <w:rFonts w:ascii="Arial" w:hAnsi="Arial" w:cs="Arial"/>
          <w:bCs/>
          <w:sz w:val="26"/>
          <w:szCs w:val="26"/>
        </w:rPr>
      </w:pPr>
    </w:p>
    <w:p w:rsidR="00B35A06" w:rsidRPr="00CB3718" w:rsidRDefault="00B35A06">
      <w:pPr>
        <w:pStyle w:val="Standard"/>
        <w:rPr>
          <w:rFonts w:ascii="Arial" w:hAnsi="Arial" w:cs="Arial"/>
          <w:bCs/>
          <w:sz w:val="26"/>
          <w:szCs w:val="26"/>
        </w:rPr>
      </w:pPr>
      <w:r w:rsidRPr="00CB3718">
        <w:rPr>
          <w:rFonts w:ascii="Arial" w:hAnsi="Arial" w:cs="Arial"/>
          <w:bCs/>
          <w:sz w:val="26"/>
          <w:szCs w:val="26"/>
        </w:rPr>
        <w:t>15. CONCLUSIONE</w:t>
      </w:r>
      <w:r w:rsidR="00CA09C6" w:rsidRPr="00CB3718">
        <w:rPr>
          <w:rFonts w:ascii="Arial" w:hAnsi="Arial" w:cs="Arial"/>
          <w:bCs/>
          <w:sz w:val="26"/>
          <w:szCs w:val="26"/>
        </w:rPr>
        <w:t>…………………………………………………………</w:t>
      </w:r>
      <w:proofErr w:type="gramStart"/>
      <w:r w:rsidR="00CA09C6" w:rsidRPr="00CB3718">
        <w:rPr>
          <w:rFonts w:ascii="Arial" w:hAnsi="Arial" w:cs="Arial"/>
          <w:bCs/>
          <w:sz w:val="26"/>
          <w:szCs w:val="26"/>
        </w:rPr>
        <w:t>…...</w:t>
      </w:r>
      <w:r w:rsidR="00D90FFF">
        <w:rPr>
          <w:rFonts w:ascii="Arial" w:hAnsi="Arial" w:cs="Arial"/>
          <w:bCs/>
          <w:sz w:val="26"/>
          <w:szCs w:val="26"/>
        </w:rPr>
        <w:t>.</w:t>
      </w:r>
      <w:proofErr w:type="gramEnd"/>
      <w:r w:rsidR="00D90FFF">
        <w:rPr>
          <w:rFonts w:ascii="Arial" w:hAnsi="Arial" w:cs="Arial"/>
          <w:bCs/>
          <w:sz w:val="26"/>
          <w:szCs w:val="26"/>
        </w:rPr>
        <w:t>.</w:t>
      </w:r>
      <w:r w:rsidR="00BA60C4">
        <w:rPr>
          <w:rFonts w:ascii="Arial" w:hAnsi="Arial" w:cs="Arial"/>
          <w:bCs/>
          <w:sz w:val="26"/>
          <w:szCs w:val="26"/>
        </w:rPr>
        <w:t>p. 28</w:t>
      </w:r>
    </w:p>
    <w:p w:rsidR="00B35A06" w:rsidRPr="00CB3718" w:rsidRDefault="00B35A06">
      <w:pPr>
        <w:pStyle w:val="Standard"/>
        <w:rPr>
          <w:rFonts w:ascii="Arial" w:hAnsi="Arial" w:cs="Arial"/>
          <w:bCs/>
          <w:sz w:val="26"/>
          <w:szCs w:val="26"/>
        </w:rPr>
      </w:pPr>
    </w:p>
    <w:p w:rsidR="00B35A06" w:rsidRDefault="00B35A06">
      <w:pPr>
        <w:pStyle w:val="Standard"/>
        <w:rPr>
          <w:rFonts w:ascii="Arial" w:hAnsi="Arial" w:cs="Arial"/>
          <w:bCs/>
          <w:sz w:val="26"/>
          <w:szCs w:val="26"/>
        </w:rPr>
      </w:pPr>
      <w:r w:rsidRPr="00CB3718">
        <w:rPr>
          <w:rFonts w:ascii="Arial" w:hAnsi="Arial" w:cs="Arial"/>
          <w:bCs/>
          <w:sz w:val="26"/>
          <w:szCs w:val="26"/>
        </w:rPr>
        <w:t>16. AUTORIFLESSIONE SULL’ESPERIENZA</w:t>
      </w:r>
      <w:r w:rsidR="00C90B7F" w:rsidRPr="00CB3718">
        <w:rPr>
          <w:rFonts w:ascii="Arial" w:hAnsi="Arial" w:cs="Arial"/>
          <w:bCs/>
          <w:sz w:val="26"/>
          <w:szCs w:val="26"/>
        </w:rPr>
        <w:t>……………………………</w:t>
      </w:r>
      <w:proofErr w:type="gramStart"/>
      <w:r w:rsidR="00C90B7F" w:rsidRPr="00CB3718">
        <w:rPr>
          <w:rFonts w:ascii="Arial" w:hAnsi="Arial" w:cs="Arial"/>
          <w:bCs/>
          <w:sz w:val="26"/>
          <w:szCs w:val="26"/>
        </w:rPr>
        <w:t>…...</w:t>
      </w:r>
      <w:r w:rsidR="00D90FFF">
        <w:rPr>
          <w:rFonts w:ascii="Arial" w:hAnsi="Arial" w:cs="Arial"/>
          <w:bCs/>
          <w:sz w:val="26"/>
          <w:szCs w:val="26"/>
        </w:rPr>
        <w:t>.</w:t>
      </w:r>
      <w:proofErr w:type="gramEnd"/>
      <w:r w:rsidR="00BA60C4">
        <w:rPr>
          <w:rFonts w:ascii="Arial" w:hAnsi="Arial" w:cs="Arial"/>
          <w:bCs/>
          <w:sz w:val="26"/>
          <w:szCs w:val="26"/>
        </w:rPr>
        <w:t>p. 28</w:t>
      </w:r>
    </w:p>
    <w:p w:rsidR="00346F49" w:rsidRDefault="00346F49">
      <w:pPr>
        <w:pStyle w:val="Standard"/>
        <w:rPr>
          <w:rFonts w:ascii="Arial" w:hAnsi="Arial" w:cs="Arial"/>
          <w:bCs/>
          <w:sz w:val="26"/>
          <w:szCs w:val="26"/>
        </w:rPr>
      </w:pPr>
    </w:p>
    <w:p w:rsidR="00346F49" w:rsidRPr="00CB3718" w:rsidRDefault="00346F49">
      <w:pPr>
        <w:pStyle w:val="Standard"/>
        <w:rPr>
          <w:rFonts w:ascii="Arial" w:hAnsi="Arial" w:cs="Arial"/>
          <w:bCs/>
          <w:sz w:val="28"/>
          <w:szCs w:val="28"/>
        </w:rPr>
      </w:pPr>
      <w:r>
        <w:rPr>
          <w:rFonts w:ascii="Arial" w:hAnsi="Arial" w:cs="Arial"/>
          <w:bCs/>
          <w:sz w:val="26"/>
          <w:szCs w:val="26"/>
        </w:rPr>
        <w:t xml:space="preserve">17. MATRICE DATI…………………………………………………………………p. </w:t>
      </w:r>
      <w:r w:rsidR="00BA60C4">
        <w:rPr>
          <w:rFonts w:ascii="Arial" w:hAnsi="Arial" w:cs="Arial"/>
          <w:bCs/>
          <w:sz w:val="26"/>
          <w:szCs w:val="26"/>
        </w:rPr>
        <w:t>29-30</w:t>
      </w:r>
    </w:p>
    <w:p w:rsidR="00B35A06" w:rsidRPr="00CB3718" w:rsidRDefault="00B35A06">
      <w:pPr>
        <w:suppressAutoHyphens w:val="0"/>
        <w:rPr>
          <w:rFonts w:ascii="Arial" w:hAnsi="Arial" w:cs="Arial"/>
          <w:b/>
          <w:bCs/>
          <w:sz w:val="28"/>
          <w:szCs w:val="28"/>
        </w:rPr>
      </w:pPr>
      <w:r w:rsidRPr="00CB3718">
        <w:rPr>
          <w:rFonts w:ascii="Arial" w:hAnsi="Arial" w:cs="Arial"/>
          <w:b/>
          <w:bCs/>
          <w:sz w:val="28"/>
          <w:szCs w:val="28"/>
        </w:rPr>
        <w:br w:type="page"/>
      </w:r>
    </w:p>
    <w:p w:rsidR="0029151F" w:rsidRPr="00CB3718" w:rsidRDefault="00D90FFF" w:rsidP="00D90FFF">
      <w:pPr>
        <w:pStyle w:val="Standard"/>
        <w:rPr>
          <w:rFonts w:ascii="Arial" w:hAnsi="Arial" w:cs="Arial"/>
        </w:rPr>
      </w:pPr>
      <w:r w:rsidRPr="00D90FFF">
        <w:rPr>
          <w:rFonts w:ascii="Arial" w:hAnsi="Arial" w:cs="Arial"/>
          <w:b/>
          <w:bCs/>
          <w:sz w:val="28"/>
          <w:szCs w:val="28"/>
        </w:rPr>
        <w:lastRenderedPageBreak/>
        <w:t>1.</w:t>
      </w:r>
      <w:r>
        <w:rPr>
          <w:rFonts w:ascii="Arial" w:hAnsi="Arial" w:cs="Arial"/>
          <w:b/>
          <w:bCs/>
          <w:sz w:val="28"/>
          <w:szCs w:val="28"/>
        </w:rPr>
        <w:t xml:space="preserve"> </w:t>
      </w:r>
      <w:r w:rsidR="002E26AC" w:rsidRPr="00CB3718">
        <w:rPr>
          <w:rFonts w:ascii="Arial" w:hAnsi="Arial" w:cs="Arial"/>
          <w:b/>
          <w:bCs/>
          <w:sz w:val="28"/>
          <w:szCs w:val="28"/>
        </w:rPr>
        <w:t>TEMA DI RICERCA</w:t>
      </w:r>
    </w:p>
    <w:p w:rsidR="0029151F" w:rsidRPr="00D90FFF" w:rsidRDefault="00845853">
      <w:pPr>
        <w:pStyle w:val="Standard"/>
        <w:rPr>
          <w:rFonts w:ascii="Arial" w:hAnsi="Arial" w:cs="Arial"/>
        </w:rPr>
      </w:pPr>
      <w:r w:rsidRPr="00D90FFF">
        <w:rPr>
          <w:rFonts w:ascii="Arial" w:hAnsi="Arial" w:cs="Arial"/>
        </w:rPr>
        <w:t>C</w:t>
      </w:r>
      <w:r w:rsidR="002E26AC" w:rsidRPr="00D90FFF">
        <w:rPr>
          <w:rFonts w:ascii="Arial" w:hAnsi="Arial" w:cs="Arial"/>
        </w:rPr>
        <w:t>onsumo televisivo e comportamento aggressivo nei bambini.</w:t>
      </w:r>
    </w:p>
    <w:p w:rsidR="00590012" w:rsidRPr="00CB3718" w:rsidRDefault="00590012">
      <w:pPr>
        <w:pStyle w:val="Standard"/>
        <w:rPr>
          <w:rFonts w:ascii="Arial" w:hAnsi="Arial" w:cs="Arial"/>
          <w:sz w:val="28"/>
          <w:szCs w:val="28"/>
        </w:rPr>
      </w:pPr>
    </w:p>
    <w:p w:rsidR="0029151F" w:rsidRPr="00CB3718" w:rsidRDefault="00D90FFF">
      <w:pPr>
        <w:pStyle w:val="Standard"/>
        <w:rPr>
          <w:rFonts w:ascii="Arial" w:hAnsi="Arial" w:cs="Arial"/>
        </w:rPr>
      </w:pPr>
      <w:r>
        <w:rPr>
          <w:rFonts w:ascii="Arial" w:hAnsi="Arial" w:cs="Arial"/>
          <w:b/>
          <w:bCs/>
          <w:sz w:val="28"/>
          <w:szCs w:val="28"/>
        </w:rPr>
        <w:t xml:space="preserve">2. </w:t>
      </w:r>
      <w:r w:rsidR="002E26AC" w:rsidRPr="00CB3718">
        <w:rPr>
          <w:rFonts w:ascii="Arial" w:hAnsi="Arial" w:cs="Arial"/>
          <w:b/>
          <w:bCs/>
          <w:sz w:val="28"/>
          <w:szCs w:val="28"/>
        </w:rPr>
        <w:t>PROBLEMA CONOSCITIVO</w:t>
      </w:r>
    </w:p>
    <w:p w:rsidR="0029151F" w:rsidRPr="00D90FFF" w:rsidRDefault="002E26AC">
      <w:pPr>
        <w:pStyle w:val="Standard"/>
        <w:rPr>
          <w:rFonts w:ascii="Arial" w:hAnsi="Arial" w:cs="Arial"/>
        </w:rPr>
      </w:pPr>
      <w:r w:rsidRPr="00D90FFF">
        <w:rPr>
          <w:rFonts w:ascii="Arial" w:hAnsi="Arial" w:cs="Arial"/>
        </w:rPr>
        <w:t>Vi è relazione tra il consumo televisivo e il comportamento aggressivo nei bambini?</w:t>
      </w:r>
    </w:p>
    <w:p w:rsidR="0029151F" w:rsidRPr="00CB3718" w:rsidRDefault="0029151F">
      <w:pPr>
        <w:pStyle w:val="Standard"/>
        <w:rPr>
          <w:rFonts w:ascii="Arial" w:hAnsi="Arial" w:cs="Arial"/>
          <w:sz w:val="28"/>
          <w:szCs w:val="28"/>
        </w:rPr>
      </w:pPr>
    </w:p>
    <w:p w:rsidR="0029151F" w:rsidRPr="00CB3718" w:rsidRDefault="00D90FFF">
      <w:pPr>
        <w:pStyle w:val="Standard"/>
        <w:rPr>
          <w:rFonts w:ascii="Arial" w:hAnsi="Arial" w:cs="Arial"/>
        </w:rPr>
      </w:pPr>
      <w:r>
        <w:rPr>
          <w:rFonts w:ascii="Arial" w:hAnsi="Arial" w:cs="Arial"/>
          <w:b/>
          <w:bCs/>
          <w:sz w:val="28"/>
          <w:szCs w:val="28"/>
        </w:rPr>
        <w:t xml:space="preserve">3. </w:t>
      </w:r>
      <w:r w:rsidR="002E26AC" w:rsidRPr="00CB3718">
        <w:rPr>
          <w:rFonts w:ascii="Arial" w:hAnsi="Arial" w:cs="Arial"/>
          <w:b/>
          <w:bCs/>
          <w:sz w:val="28"/>
          <w:szCs w:val="28"/>
        </w:rPr>
        <w:t>OBIETTIVO DI RICERCA</w:t>
      </w:r>
    </w:p>
    <w:p w:rsidR="009B36EB" w:rsidRPr="00CB3718" w:rsidRDefault="009B36EB" w:rsidP="009B36EB">
      <w:pPr>
        <w:pStyle w:val="Standard"/>
        <w:rPr>
          <w:rFonts w:ascii="Arial" w:hAnsi="Arial" w:cs="Arial"/>
        </w:rPr>
      </w:pPr>
      <w:r w:rsidRPr="00CB3718">
        <w:rPr>
          <w:rFonts w:ascii="Arial" w:hAnsi="Arial" w:cs="Arial"/>
        </w:rPr>
        <w:t>Stabilire se vi è relazione tra il consumo televisivo e l’aumento dell’aggressività nei bambini in età prescolare 3-6 anni.</w:t>
      </w:r>
    </w:p>
    <w:p w:rsidR="0029151F" w:rsidRPr="00CB3718" w:rsidRDefault="0029151F">
      <w:pPr>
        <w:pStyle w:val="Standard"/>
        <w:rPr>
          <w:rFonts w:ascii="Arial" w:hAnsi="Arial" w:cs="Arial"/>
          <w:sz w:val="28"/>
          <w:szCs w:val="28"/>
        </w:rPr>
      </w:pPr>
    </w:p>
    <w:p w:rsidR="00D90FFF" w:rsidRPr="00CB3718" w:rsidRDefault="00D90FFF">
      <w:pPr>
        <w:pStyle w:val="Standard"/>
        <w:rPr>
          <w:rFonts w:ascii="Arial" w:hAnsi="Arial" w:cs="Arial"/>
          <w:b/>
          <w:bCs/>
          <w:sz w:val="28"/>
          <w:szCs w:val="28"/>
        </w:rPr>
      </w:pPr>
      <w:r>
        <w:rPr>
          <w:rFonts w:ascii="Arial" w:hAnsi="Arial" w:cs="Arial"/>
          <w:b/>
          <w:bCs/>
          <w:sz w:val="28"/>
          <w:szCs w:val="28"/>
        </w:rPr>
        <w:t xml:space="preserve">4. </w:t>
      </w:r>
      <w:r w:rsidR="002E26AC" w:rsidRPr="00CB3718">
        <w:rPr>
          <w:rFonts w:ascii="Arial" w:hAnsi="Arial" w:cs="Arial"/>
          <w:b/>
          <w:bCs/>
          <w:sz w:val="28"/>
          <w:szCs w:val="28"/>
        </w:rPr>
        <w:t>QUADRO TEORICO</w:t>
      </w:r>
    </w:p>
    <w:p w:rsidR="00590012" w:rsidRPr="00D90FFF" w:rsidRDefault="00590012" w:rsidP="00590012">
      <w:pPr>
        <w:pStyle w:val="Standard"/>
        <w:ind w:left="142" w:hanging="142"/>
        <w:rPr>
          <w:rFonts w:ascii="Arial" w:hAnsi="Arial" w:cs="Arial"/>
        </w:rPr>
      </w:pPr>
      <w:r w:rsidRPr="00D90FFF">
        <w:rPr>
          <w:rFonts w:ascii="Arial" w:hAnsi="Arial" w:cs="Arial"/>
          <w:i/>
        </w:rPr>
        <w:t>Premessa</w:t>
      </w:r>
      <w:r w:rsidRPr="00D90FFF">
        <w:rPr>
          <w:rFonts w:ascii="Arial" w:hAnsi="Arial" w:cs="Arial"/>
        </w:rPr>
        <w:t>:</w:t>
      </w:r>
    </w:p>
    <w:p w:rsidR="00590012" w:rsidRDefault="00590012" w:rsidP="00590012">
      <w:pPr>
        <w:pStyle w:val="Standard"/>
        <w:rPr>
          <w:rFonts w:ascii="Arial" w:hAnsi="Arial" w:cs="Arial"/>
        </w:rPr>
      </w:pPr>
      <w:r w:rsidRPr="00D90FFF">
        <w:rPr>
          <w:rFonts w:ascii="Arial" w:hAnsi="Arial" w:cs="Arial"/>
        </w:rPr>
        <w:t>Il nostro interesse per il tema che abbiamo scelto e approfondito per la nostra ricerca è scaturito da un incremento sproporzionato dell’uso dei media da parte dei bambini in tenera età. L’atteggiamento passivo dei bambini di fronte alla televisione e ai suoi contenuti possono influenzare in modo negativo l’interiorità e i loro comportamenti nella vita reale. Attraverso questa ricerca vogliamo capire se esiste una possibile relazione tra l’uso inconsapevole della televisione e i comportamenti aggressivi derivanti in età prescolare 3-6.</w:t>
      </w:r>
    </w:p>
    <w:p w:rsidR="00D90FFF" w:rsidRPr="00D90FFF" w:rsidRDefault="00D90FFF" w:rsidP="00590012">
      <w:pPr>
        <w:pStyle w:val="Standard"/>
        <w:rPr>
          <w:rFonts w:ascii="Arial" w:hAnsi="Arial" w:cs="Arial"/>
        </w:rPr>
      </w:pPr>
    </w:p>
    <w:p w:rsidR="00590012" w:rsidRPr="00D90FFF" w:rsidRDefault="00D90FFF" w:rsidP="00590012">
      <w:pPr>
        <w:pStyle w:val="Standard"/>
        <w:rPr>
          <w:rFonts w:ascii="Arial" w:hAnsi="Arial" w:cs="Arial"/>
          <w:i/>
        </w:rPr>
      </w:pPr>
      <w:r w:rsidRPr="00D90FFF">
        <w:rPr>
          <w:rFonts w:ascii="Arial" w:hAnsi="Arial" w:cs="Arial"/>
          <w:i/>
        </w:rPr>
        <w:t>Quadro teorico:</w:t>
      </w:r>
    </w:p>
    <w:p w:rsidR="00590012" w:rsidRPr="00D90FFF" w:rsidRDefault="00590012" w:rsidP="00590012">
      <w:pPr>
        <w:pStyle w:val="Standard"/>
        <w:rPr>
          <w:rFonts w:ascii="Arial" w:hAnsi="Arial" w:cs="Arial"/>
        </w:rPr>
      </w:pPr>
      <w:r w:rsidRPr="00D90FFF">
        <w:rPr>
          <w:rFonts w:ascii="Arial" w:hAnsi="Arial" w:cs="Arial"/>
        </w:rPr>
        <w:t xml:space="preserve">Per </w:t>
      </w:r>
      <w:r w:rsidRPr="00D90FFF">
        <w:rPr>
          <w:rFonts w:ascii="Arial" w:hAnsi="Arial" w:cs="Arial"/>
          <w:b/>
        </w:rPr>
        <w:t>consumo televisivo</w:t>
      </w:r>
      <w:r w:rsidRPr="00D90FFF">
        <w:rPr>
          <w:rFonts w:ascii="Arial" w:hAnsi="Arial" w:cs="Arial"/>
        </w:rPr>
        <w:t xml:space="preserve"> intendiamo il tempo in cui i giovani sono esposti a questo mezzo di comunicazione di massa, attraverso il quale ricevono una grande quantità di stimoli, alcuni positivi, che favoriscono uno sviluppo mentale e sociale oltre che integrare insegnamenti che vanno a rinforzare valori favorevoli, altri invece negativi. L’aspetto negativo è che i giovani sono impegnati in un’attività passiva, ovvero il soggetto osserva dall’esterno il mondo degli altri senza esserne il protagonista. In particolare, la televisione, essendo molto suggestiva, può avere un effetto ipnotico, estraniando lo spettatore da sé stesso; se questo è un bambino, il quale non ha ancora piena consapevolezza di sé, può essere sommerso da tutti i suoi stimoli senza potersi difendere.</w:t>
      </w:r>
    </w:p>
    <w:p w:rsidR="00590012" w:rsidRDefault="00590012" w:rsidP="00590012">
      <w:pPr>
        <w:pStyle w:val="Standard"/>
        <w:rPr>
          <w:rFonts w:ascii="Arial" w:hAnsi="Arial" w:cs="Arial"/>
        </w:rPr>
      </w:pPr>
      <w:r w:rsidRPr="00D90FFF">
        <w:rPr>
          <w:rFonts w:ascii="Arial" w:hAnsi="Arial" w:cs="Arial"/>
        </w:rPr>
        <w:t xml:space="preserve">Oggigiorno, sono molti i programmi televisivi che propongono contenuti violenti, riportati con modalità più o meno realistiche, che sono ritenuti una delle cause che conducono i bambini ad una condotta aggressiva. </w:t>
      </w:r>
    </w:p>
    <w:p w:rsidR="00D90FFF" w:rsidRPr="00D90FFF" w:rsidRDefault="00D90FFF" w:rsidP="00590012">
      <w:pPr>
        <w:pStyle w:val="Standard"/>
        <w:rPr>
          <w:rFonts w:ascii="Arial" w:hAnsi="Arial" w:cs="Arial"/>
        </w:rPr>
      </w:pPr>
    </w:p>
    <w:p w:rsidR="00D90FFF" w:rsidRDefault="00590012" w:rsidP="00590012">
      <w:pPr>
        <w:pStyle w:val="Standard"/>
        <w:rPr>
          <w:rFonts w:ascii="Arial" w:hAnsi="Arial" w:cs="Arial"/>
        </w:rPr>
      </w:pPr>
      <w:r w:rsidRPr="00D90FFF">
        <w:rPr>
          <w:rFonts w:ascii="Arial" w:hAnsi="Arial" w:cs="Arial"/>
        </w:rPr>
        <w:t xml:space="preserve">Per </w:t>
      </w:r>
      <w:r w:rsidRPr="00D90FFF">
        <w:rPr>
          <w:rFonts w:ascii="Arial" w:hAnsi="Arial" w:cs="Arial"/>
          <w:b/>
        </w:rPr>
        <w:t>condotta aggressiva</w:t>
      </w:r>
      <w:r w:rsidRPr="00D90FFF">
        <w:rPr>
          <w:rFonts w:ascii="Arial" w:hAnsi="Arial" w:cs="Arial"/>
        </w:rPr>
        <w:t xml:space="preserve"> intendiamo un comportamento antisociale teso a nuocere intenzionalmente un altro individuo.</w:t>
      </w:r>
    </w:p>
    <w:p w:rsidR="00590012" w:rsidRPr="00D90FFF" w:rsidRDefault="00590012" w:rsidP="00590012">
      <w:pPr>
        <w:pStyle w:val="Standard"/>
        <w:rPr>
          <w:rFonts w:ascii="Arial" w:hAnsi="Arial" w:cs="Arial"/>
        </w:rPr>
      </w:pPr>
      <w:r w:rsidRPr="00D90FFF">
        <w:rPr>
          <w:rFonts w:ascii="Arial" w:hAnsi="Arial" w:cs="Arial"/>
        </w:rPr>
        <w:t xml:space="preserve"> </w:t>
      </w:r>
    </w:p>
    <w:p w:rsidR="00590012" w:rsidRPr="00D90FFF" w:rsidRDefault="00590012" w:rsidP="00590012">
      <w:pPr>
        <w:pStyle w:val="Standard"/>
        <w:rPr>
          <w:rFonts w:ascii="Arial" w:hAnsi="Arial" w:cs="Arial"/>
        </w:rPr>
      </w:pPr>
      <w:r w:rsidRPr="00D90FFF">
        <w:rPr>
          <w:rFonts w:ascii="Arial" w:hAnsi="Arial" w:cs="Arial"/>
        </w:rPr>
        <w:t xml:space="preserve">Tra le diverse </w:t>
      </w:r>
      <w:r w:rsidRPr="00D90FFF">
        <w:rPr>
          <w:rFonts w:ascii="Arial" w:hAnsi="Arial" w:cs="Arial"/>
          <w:b/>
        </w:rPr>
        <w:t>teorie</w:t>
      </w:r>
      <w:r w:rsidRPr="00D90FFF">
        <w:rPr>
          <w:rFonts w:ascii="Arial" w:hAnsi="Arial" w:cs="Arial"/>
        </w:rPr>
        <w:t xml:space="preserve"> che spiegano gli effetti dei contenuti violenti della televisione troviamo:</w:t>
      </w:r>
    </w:p>
    <w:p w:rsidR="00590012" w:rsidRPr="00D90FFF" w:rsidRDefault="00590012" w:rsidP="00590012">
      <w:pPr>
        <w:pStyle w:val="Standard"/>
        <w:numPr>
          <w:ilvl w:val="0"/>
          <w:numId w:val="1"/>
        </w:numPr>
        <w:rPr>
          <w:rFonts w:ascii="Arial" w:hAnsi="Arial" w:cs="Arial"/>
        </w:rPr>
      </w:pPr>
      <w:r w:rsidRPr="00D90FFF">
        <w:rPr>
          <w:rFonts w:ascii="Arial" w:hAnsi="Arial" w:cs="Arial"/>
        </w:rPr>
        <w:t xml:space="preserve">La </w:t>
      </w:r>
      <w:r w:rsidRPr="00D90FFF">
        <w:rPr>
          <w:rFonts w:ascii="Arial" w:hAnsi="Arial" w:cs="Arial"/>
          <w:u w:val="single"/>
        </w:rPr>
        <w:t>teoria della catarsi</w:t>
      </w:r>
      <w:r w:rsidRPr="00D90FFF">
        <w:rPr>
          <w:rFonts w:ascii="Arial" w:hAnsi="Arial" w:cs="Arial"/>
        </w:rPr>
        <w:t>, la quale afferma che gli spettatori si identificano con i protagonisti della scena violenta per la necessità di scaricare, attraverso essi, le proprie tendenze aggressive;</w:t>
      </w:r>
    </w:p>
    <w:p w:rsidR="00590012" w:rsidRPr="00D90FFF" w:rsidRDefault="00590012" w:rsidP="00590012">
      <w:pPr>
        <w:pStyle w:val="Standard"/>
        <w:numPr>
          <w:ilvl w:val="0"/>
          <w:numId w:val="1"/>
        </w:numPr>
        <w:rPr>
          <w:rFonts w:ascii="Arial" w:hAnsi="Arial" w:cs="Arial"/>
        </w:rPr>
      </w:pPr>
      <w:r w:rsidRPr="00D90FFF">
        <w:rPr>
          <w:rFonts w:ascii="Arial" w:hAnsi="Arial" w:cs="Arial"/>
        </w:rPr>
        <w:t xml:space="preserve">La </w:t>
      </w:r>
      <w:r w:rsidRPr="00D90FFF">
        <w:rPr>
          <w:rFonts w:ascii="Arial" w:hAnsi="Arial" w:cs="Arial"/>
          <w:u w:val="single"/>
        </w:rPr>
        <w:t>teoria del modellamento sociale</w:t>
      </w:r>
      <w:r w:rsidRPr="00D90FFF">
        <w:rPr>
          <w:rFonts w:ascii="Arial" w:hAnsi="Arial" w:cs="Arial"/>
        </w:rPr>
        <w:t xml:space="preserve"> (Bandura), la quale sostiene che le persone imparano anche attraverso l’osservazione e l’imitazione dei modelli, ovvero semplificazioni della realtà che suscitano l’emulazione anche in assenza di rinforzi;</w:t>
      </w:r>
    </w:p>
    <w:p w:rsidR="00590012" w:rsidRPr="00D90FFF" w:rsidRDefault="00590012" w:rsidP="00590012">
      <w:pPr>
        <w:pStyle w:val="Standard"/>
        <w:numPr>
          <w:ilvl w:val="0"/>
          <w:numId w:val="1"/>
        </w:numPr>
        <w:rPr>
          <w:rFonts w:ascii="Arial" w:hAnsi="Arial" w:cs="Arial"/>
        </w:rPr>
      </w:pPr>
      <w:r w:rsidRPr="00D90FFF">
        <w:rPr>
          <w:rFonts w:ascii="Arial" w:hAnsi="Arial" w:cs="Arial"/>
        </w:rPr>
        <w:t xml:space="preserve">La </w:t>
      </w:r>
      <w:r w:rsidRPr="00D90FFF">
        <w:rPr>
          <w:rFonts w:ascii="Arial" w:hAnsi="Arial" w:cs="Arial"/>
          <w:u w:val="single"/>
        </w:rPr>
        <w:t>teoria del transfert di eccitazione</w:t>
      </w:r>
      <w:r w:rsidRPr="00D90FFF">
        <w:rPr>
          <w:rFonts w:ascii="Arial" w:hAnsi="Arial" w:cs="Arial"/>
        </w:rPr>
        <w:t xml:space="preserve"> (</w:t>
      </w:r>
      <w:proofErr w:type="spellStart"/>
      <w:r w:rsidRPr="00D90FFF">
        <w:rPr>
          <w:rFonts w:ascii="Arial" w:hAnsi="Arial" w:cs="Arial"/>
        </w:rPr>
        <w:t>Zillmann</w:t>
      </w:r>
      <w:proofErr w:type="spellEnd"/>
      <w:r w:rsidRPr="00D90FFF">
        <w:rPr>
          <w:rFonts w:ascii="Arial" w:hAnsi="Arial" w:cs="Arial"/>
        </w:rPr>
        <w:t>), la quale ritiene che l’esposizione a scene di violenza in televisione produce uno stato di attivazione fisiologica identificabile come eccitazione. Una volta spenta la televisione, questo stato permane e si riversa nelle situazioni di vita reale;</w:t>
      </w:r>
    </w:p>
    <w:p w:rsidR="00590012" w:rsidRPr="00D90FFF" w:rsidRDefault="00590012" w:rsidP="00590012">
      <w:pPr>
        <w:pStyle w:val="Standard"/>
        <w:numPr>
          <w:ilvl w:val="0"/>
          <w:numId w:val="1"/>
        </w:numPr>
        <w:rPr>
          <w:rFonts w:ascii="Arial" w:hAnsi="Arial" w:cs="Arial"/>
        </w:rPr>
      </w:pPr>
      <w:r w:rsidRPr="00D90FFF">
        <w:rPr>
          <w:rFonts w:ascii="Arial" w:hAnsi="Arial" w:cs="Arial"/>
        </w:rPr>
        <w:t xml:space="preserve">I risultati di una </w:t>
      </w:r>
      <w:r w:rsidRPr="00D90FFF">
        <w:rPr>
          <w:rFonts w:ascii="Arial" w:hAnsi="Arial" w:cs="Arial"/>
          <w:u w:val="single"/>
        </w:rPr>
        <w:t xml:space="preserve">ricerca condotta da </w:t>
      </w:r>
      <w:proofErr w:type="spellStart"/>
      <w:r w:rsidRPr="00D90FFF">
        <w:rPr>
          <w:rFonts w:ascii="Arial" w:hAnsi="Arial" w:cs="Arial"/>
          <w:u w:val="single"/>
        </w:rPr>
        <w:t>Gerbner</w:t>
      </w:r>
      <w:proofErr w:type="spellEnd"/>
      <w:r w:rsidRPr="00D90FFF">
        <w:rPr>
          <w:rFonts w:ascii="Arial" w:hAnsi="Arial" w:cs="Arial"/>
        </w:rPr>
        <w:t>, dimostrano come l’esposizione a scene di violenza modifichino in senso negativo la percezione della realtà, poiché si innescano due meccanismi all’interno del sistema cognitivo: un meccanismo attiva risposte razionali, che elabora modelli di comportamento idoneo in caso di pericolo, l’altro, invece, stimola fantasie e pensieri ossessivi che creano un clima di paura o preoccupazione.</w:t>
      </w:r>
    </w:p>
    <w:p w:rsidR="00590012" w:rsidRDefault="00590012" w:rsidP="00590012">
      <w:pPr>
        <w:pStyle w:val="Standard"/>
        <w:numPr>
          <w:ilvl w:val="0"/>
          <w:numId w:val="1"/>
        </w:numPr>
        <w:rPr>
          <w:rFonts w:ascii="Arial" w:hAnsi="Arial" w:cs="Arial"/>
        </w:rPr>
      </w:pPr>
      <w:r w:rsidRPr="00D90FFF">
        <w:rPr>
          <w:rFonts w:ascii="Arial" w:hAnsi="Arial" w:cs="Arial"/>
          <w:u w:val="single"/>
        </w:rPr>
        <w:lastRenderedPageBreak/>
        <w:t>Teoria della coltivazione</w:t>
      </w:r>
      <w:r w:rsidRPr="00D90FFF">
        <w:rPr>
          <w:rFonts w:ascii="Arial" w:hAnsi="Arial" w:cs="Arial"/>
        </w:rPr>
        <w:t xml:space="preserve"> (</w:t>
      </w:r>
      <w:proofErr w:type="spellStart"/>
      <w:r w:rsidRPr="00D90FFF">
        <w:rPr>
          <w:rFonts w:ascii="Arial" w:hAnsi="Arial" w:cs="Arial"/>
        </w:rPr>
        <w:t>Gerbner</w:t>
      </w:r>
      <w:proofErr w:type="spellEnd"/>
      <w:r w:rsidRPr="00D90FFF">
        <w:rPr>
          <w:rFonts w:ascii="Arial" w:hAnsi="Arial" w:cs="Arial"/>
        </w:rPr>
        <w:t>), la quale ritiene che la televisione oggi sia diventata una delle maggiori forme di socializzazione, in quanto costruisce immagini e rappresentazioni mentali della realtà, veicola modelli, formazione, valori, cultura.</w:t>
      </w:r>
    </w:p>
    <w:p w:rsidR="00D90FFF" w:rsidRPr="00D90FFF" w:rsidRDefault="00D90FFF" w:rsidP="00D90FFF">
      <w:pPr>
        <w:pStyle w:val="Standard"/>
        <w:rPr>
          <w:rFonts w:ascii="Arial" w:hAnsi="Arial" w:cs="Arial"/>
        </w:rPr>
      </w:pPr>
    </w:p>
    <w:p w:rsidR="00590012" w:rsidRPr="00D90FFF" w:rsidRDefault="00590012" w:rsidP="00590012">
      <w:pPr>
        <w:pStyle w:val="Standard"/>
        <w:rPr>
          <w:rFonts w:ascii="Arial" w:hAnsi="Arial" w:cs="Arial"/>
        </w:rPr>
      </w:pPr>
      <w:r w:rsidRPr="00D90FFF">
        <w:rPr>
          <w:rFonts w:ascii="Arial" w:hAnsi="Arial" w:cs="Arial"/>
        </w:rPr>
        <w:t xml:space="preserve">Le </w:t>
      </w:r>
      <w:r w:rsidRPr="00D90FFF">
        <w:rPr>
          <w:rFonts w:ascii="Arial" w:hAnsi="Arial" w:cs="Arial"/>
          <w:b/>
        </w:rPr>
        <w:t>motivazioni</w:t>
      </w:r>
      <w:r w:rsidRPr="00D90FFF">
        <w:rPr>
          <w:rFonts w:ascii="Arial" w:hAnsi="Arial" w:cs="Arial"/>
        </w:rPr>
        <w:t xml:space="preserve"> che spingono i bambini a utilizzare la televisione sono la curiosità, la voglia di sperimentarsi, la ricerca di nuove amicizie, il fascino dell’ignoto, la trasgressione alle regole degli adulti. </w:t>
      </w:r>
    </w:p>
    <w:p w:rsidR="00D90FFF" w:rsidRDefault="00590012" w:rsidP="00590012">
      <w:pPr>
        <w:pStyle w:val="Standard"/>
        <w:rPr>
          <w:rFonts w:ascii="Arial" w:hAnsi="Arial" w:cs="Arial"/>
        </w:rPr>
      </w:pPr>
      <w:r w:rsidRPr="00D90FFF">
        <w:rPr>
          <w:rFonts w:ascii="Arial" w:hAnsi="Arial" w:cs="Arial"/>
        </w:rPr>
        <w:t xml:space="preserve">A livello educativo, è necessario un maggior monitoraggio ed una educazione ad un uso consapevole degli strumenti tecnologici, attraverso attività pratiche, momenti di confronto e discussione. </w:t>
      </w:r>
    </w:p>
    <w:p w:rsidR="00D90FFF" w:rsidRDefault="00D90FFF" w:rsidP="00590012">
      <w:pPr>
        <w:pStyle w:val="Standard"/>
        <w:rPr>
          <w:rFonts w:ascii="Arial" w:hAnsi="Arial" w:cs="Arial"/>
        </w:rPr>
      </w:pPr>
    </w:p>
    <w:p w:rsidR="00590012" w:rsidRPr="00D90FFF" w:rsidRDefault="00590012" w:rsidP="00590012">
      <w:pPr>
        <w:pStyle w:val="Standard"/>
        <w:rPr>
          <w:rFonts w:ascii="Arial" w:hAnsi="Arial" w:cs="Arial"/>
        </w:rPr>
      </w:pPr>
      <w:r w:rsidRPr="00D90FFF">
        <w:rPr>
          <w:rFonts w:ascii="Arial" w:hAnsi="Arial" w:cs="Arial"/>
        </w:rPr>
        <w:t>Un’</w:t>
      </w:r>
      <w:r w:rsidRPr="00D90FFF">
        <w:rPr>
          <w:rFonts w:ascii="Arial" w:hAnsi="Arial" w:cs="Arial"/>
          <w:b/>
        </w:rPr>
        <w:t>educazione corretta</w:t>
      </w:r>
      <w:r w:rsidRPr="00D90FFF">
        <w:rPr>
          <w:rFonts w:ascii="Arial" w:hAnsi="Arial" w:cs="Arial"/>
        </w:rPr>
        <w:t xml:space="preserve"> suggerisce:</w:t>
      </w:r>
    </w:p>
    <w:p w:rsidR="00590012" w:rsidRPr="00D90FFF" w:rsidRDefault="00590012" w:rsidP="00590012">
      <w:pPr>
        <w:pStyle w:val="Standard"/>
        <w:numPr>
          <w:ilvl w:val="0"/>
          <w:numId w:val="2"/>
        </w:numPr>
        <w:rPr>
          <w:rFonts w:ascii="Arial" w:hAnsi="Arial" w:cs="Arial"/>
        </w:rPr>
      </w:pPr>
      <w:r w:rsidRPr="00D90FFF">
        <w:rPr>
          <w:rFonts w:ascii="Arial" w:hAnsi="Arial" w:cs="Arial"/>
        </w:rPr>
        <w:t>Una riduzione della quantità di violenza vista;</w:t>
      </w:r>
    </w:p>
    <w:p w:rsidR="00590012" w:rsidRPr="00D90FFF" w:rsidRDefault="00590012" w:rsidP="00590012">
      <w:pPr>
        <w:pStyle w:val="Standard"/>
        <w:numPr>
          <w:ilvl w:val="0"/>
          <w:numId w:val="2"/>
        </w:numPr>
        <w:rPr>
          <w:rFonts w:ascii="Arial" w:hAnsi="Arial" w:cs="Arial"/>
        </w:rPr>
      </w:pPr>
      <w:r w:rsidRPr="00D90FFF">
        <w:rPr>
          <w:rFonts w:ascii="Arial" w:hAnsi="Arial" w:cs="Arial"/>
        </w:rPr>
        <w:t>Aumentare il controllo su ciò che i bambini vedono e come trascorrono il loro tempo;</w:t>
      </w:r>
    </w:p>
    <w:p w:rsidR="00590012" w:rsidRPr="00D90FFF" w:rsidRDefault="00590012" w:rsidP="00590012">
      <w:pPr>
        <w:pStyle w:val="Standard"/>
        <w:numPr>
          <w:ilvl w:val="0"/>
          <w:numId w:val="2"/>
        </w:numPr>
        <w:rPr>
          <w:rFonts w:ascii="Arial" w:hAnsi="Arial" w:cs="Arial"/>
        </w:rPr>
      </w:pPr>
      <w:r w:rsidRPr="00D90FFF">
        <w:rPr>
          <w:rFonts w:ascii="Arial" w:hAnsi="Arial" w:cs="Arial"/>
        </w:rPr>
        <w:t>Aumentare le esperienze di socializzazione positiva;</w:t>
      </w:r>
    </w:p>
    <w:p w:rsidR="00590012" w:rsidRDefault="00590012" w:rsidP="00590012">
      <w:pPr>
        <w:pStyle w:val="Standard"/>
        <w:numPr>
          <w:ilvl w:val="0"/>
          <w:numId w:val="2"/>
        </w:numPr>
        <w:rPr>
          <w:rFonts w:ascii="Arial" w:hAnsi="Arial" w:cs="Arial"/>
        </w:rPr>
      </w:pPr>
      <w:r w:rsidRPr="00D90FFF">
        <w:rPr>
          <w:rFonts w:ascii="Arial" w:hAnsi="Arial" w:cs="Arial"/>
        </w:rPr>
        <w:t>Guidare i bambini ad un uso critico dei media facendogli comprendere le differenze tra mondo reale e virtuale.</w:t>
      </w:r>
    </w:p>
    <w:p w:rsidR="00D90FFF" w:rsidRPr="00D90FFF" w:rsidRDefault="00D90FFF" w:rsidP="00D90FFF">
      <w:pPr>
        <w:pStyle w:val="Standard"/>
        <w:rPr>
          <w:rFonts w:ascii="Arial" w:hAnsi="Arial" w:cs="Arial"/>
        </w:rPr>
      </w:pPr>
    </w:p>
    <w:p w:rsidR="00590012" w:rsidRPr="00D90FFF" w:rsidRDefault="00590012" w:rsidP="00590012">
      <w:pPr>
        <w:pStyle w:val="Standard"/>
        <w:rPr>
          <w:rFonts w:ascii="Arial" w:hAnsi="Arial" w:cs="Arial"/>
        </w:rPr>
      </w:pPr>
      <w:r w:rsidRPr="00D90FFF">
        <w:rPr>
          <w:rFonts w:ascii="Arial" w:hAnsi="Arial" w:cs="Arial"/>
          <w:u w:val="single"/>
        </w:rPr>
        <w:t>Alcuni studi</w:t>
      </w:r>
      <w:r w:rsidRPr="00D90FFF">
        <w:rPr>
          <w:rFonts w:ascii="Arial" w:hAnsi="Arial" w:cs="Arial"/>
        </w:rPr>
        <w:t xml:space="preserve"> evidenziano che c'è una differenza sia rispetto all'età che al sesso del bambino nel riportare il comportamento aggressivo osservato alla televisione.</w:t>
      </w:r>
    </w:p>
    <w:p w:rsidR="00590012" w:rsidRPr="00D90FFF" w:rsidRDefault="00590012" w:rsidP="00590012">
      <w:pPr>
        <w:pStyle w:val="Standard"/>
        <w:rPr>
          <w:rFonts w:ascii="Arial" w:hAnsi="Arial" w:cs="Arial"/>
        </w:rPr>
      </w:pPr>
      <w:r w:rsidRPr="00D90FFF">
        <w:rPr>
          <w:rFonts w:ascii="Arial" w:hAnsi="Arial" w:cs="Arial"/>
        </w:rPr>
        <w:t>I bambini in età prescolare hanno acquisito l'abitudine nel distinguere i personaggi reali da quelli di fantasia, ma non sanno spiegare il significato dei concetti di vero e di falso, quindi hanno difficoltà a separare finzione e realtà.</w:t>
      </w:r>
    </w:p>
    <w:p w:rsidR="00590012" w:rsidRPr="00D90FFF" w:rsidRDefault="00590012" w:rsidP="00590012">
      <w:pPr>
        <w:pStyle w:val="Standard"/>
        <w:rPr>
          <w:rFonts w:ascii="Arial" w:hAnsi="Arial" w:cs="Arial"/>
        </w:rPr>
      </w:pPr>
      <w:r w:rsidRPr="00D90FFF">
        <w:rPr>
          <w:rFonts w:ascii="Arial" w:hAnsi="Arial" w:cs="Arial"/>
        </w:rPr>
        <w:t xml:space="preserve">Se non vi è </w:t>
      </w:r>
      <w:proofErr w:type="spellStart"/>
      <w:r w:rsidRPr="00D90FFF">
        <w:rPr>
          <w:rFonts w:ascii="Arial" w:hAnsi="Arial" w:cs="Arial"/>
        </w:rPr>
        <w:t>nè</w:t>
      </w:r>
      <w:proofErr w:type="spellEnd"/>
      <w:r w:rsidRPr="00D90FFF">
        <w:rPr>
          <w:rFonts w:ascii="Arial" w:hAnsi="Arial" w:cs="Arial"/>
        </w:rPr>
        <w:t xml:space="preserve"> controllo sulla scelta di programmi, </w:t>
      </w:r>
      <w:proofErr w:type="spellStart"/>
      <w:r w:rsidRPr="00D90FFF">
        <w:rPr>
          <w:rFonts w:ascii="Arial" w:hAnsi="Arial" w:cs="Arial"/>
        </w:rPr>
        <w:t>nè</w:t>
      </w:r>
      <w:proofErr w:type="spellEnd"/>
      <w:r w:rsidRPr="00D90FFF">
        <w:rPr>
          <w:rFonts w:ascii="Arial" w:hAnsi="Arial" w:cs="Arial"/>
        </w:rPr>
        <w:t xml:space="preserve"> sul limite di tempo e </w:t>
      </w:r>
      <w:proofErr w:type="spellStart"/>
      <w:r w:rsidRPr="00D90FFF">
        <w:rPr>
          <w:rFonts w:ascii="Arial" w:hAnsi="Arial" w:cs="Arial"/>
        </w:rPr>
        <w:t>nè</w:t>
      </w:r>
      <w:proofErr w:type="spellEnd"/>
      <w:r w:rsidRPr="00D90FFF">
        <w:rPr>
          <w:rFonts w:ascii="Arial" w:hAnsi="Arial" w:cs="Arial"/>
        </w:rPr>
        <w:t xml:space="preserve"> mediazione genitoriale guardando insieme la tv, approvando e/o disapprovando determinati comportamenti, c'è la possibilità che il bambino metta in atto il comportamento osservato e quindi anche quello aggressivo.</w:t>
      </w:r>
    </w:p>
    <w:p w:rsidR="00590012" w:rsidRPr="00D90FFF" w:rsidRDefault="00590012" w:rsidP="00590012">
      <w:pPr>
        <w:pStyle w:val="Standard"/>
        <w:rPr>
          <w:rFonts w:ascii="Arial" w:hAnsi="Arial" w:cs="Arial"/>
        </w:rPr>
      </w:pPr>
      <w:r w:rsidRPr="00D90FFF">
        <w:rPr>
          <w:rFonts w:ascii="Arial" w:hAnsi="Arial" w:cs="Arial"/>
        </w:rPr>
        <w:t>Nonostante ciò dobbiamo ricordare che la tv, per loro, rappresenta uno strumento per divertirsi e rilassarsi; è perciò difficile che ricerchino in essa approfondite informazioni.</w:t>
      </w:r>
    </w:p>
    <w:p w:rsidR="00590012" w:rsidRDefault="00590012" w:rsidP="00590012">
      <w:pPr>
        <w:pStyle w:val="Standard"/>
        <w:rPr>
          <w:rFonts w:ascii="Arial" w:hAnsi="Arial" w:cs="Arial"/>
        </w:rPr>
      </w:pPr>
      <w:r w:rsidRPr="00D90FFF">
        <w:rPr>
          <w:rFonts w:ascii="Arial" w:hAnsi="Arial" w:cs="Arial"/>
        </w:rPr>
        <w:t>Occorre tenere presente che ci sono delle aspettative rispetto alle reazioni alla violenza collegate al genere: i maschi sono più influenzati dalla violenza televisiva rispetto alle femmine, le quali non lo ritengono appropriato.</w:t>
      </w:r>
    </w:p>
    <w:p w:rsidR="00D90FFF" w:rsidRPr="00D90FFF" w:rsidRDefault="00D90FFF" w:rsidP="00590012">
      <w:pPr>
        <w:pStyle w:val="Standard"/>
        <w:rPr>
          <w:rFonts w:ascii="Arial" w:hAnsi="Arial" w:cs="Arial"/>
        </w:rPr>
      </w:pPr>
    </w:p>
    <w:p w:rsidR="00590012" w:rsidRPr="00D90FFF" w:rsidRDefault="00590012" w:rsidP="00590012">
      <w:pPr>
        <w:pStyle w:val="Standard"/>
        <w:rPr>
          <w:rFonts w:ascii="Arial" w:hAnsi="Arial" w:cs="Arial"/>
        </w:rPr>
      </w:pPr>
      <w:r w:rsidRPr="00D90FFF">
        <w:rPr>
          <w:rFonts w:ascii="Arial" w:hAnsi="Arial" w:cs="Arial"/>
          <w:color w:val="000000"/>
          <w:shd w:val="clear" w:color="auto" w:fill="FFFFFF"/>
        </w:rPr>
        <w:t>L’</w:t>
      </w:r>
      <w:r w:rsidRPr="00D90FFF">
        <w:rPr>
          <w:rStyle w:val="Enfasicorsivo"/>
          <w:rFonts w:ascii="Arial" w:hAnsi="Arial" w:cs="Arial"/>
          <w:color w:val="000000"/>
          <w:shd w:val="clear" w:color="auto" w:fill="FFFFFF"/>
        </w:rPr>
        <w:t xml:space="preserve">American Academy of </w:t>
      </w:r>
      <w:proofErr w:type="spellStart"/>
      <w:r w:rsidRPr="00D90FFF">
        <w:rPr>
          <w:rStyle w:val="Enfasicorsivo"/>
          <w:rFonts w:ascii="Arial" w:hAnsi="Arial" w:cs="Arial"/>
          <w:color w:val="000000"/>
          <w:shd w:val="clear" w:color="auto" w:fill="FFFFFF"/>
        </w:rPr>
        <w:t>Pediatrics</w:t>
      </w:r>
      <w:proofErr w:type="spellEnd"/>
      <w:r w:rsidRPr="00D90FFF">
        <w:rPr>
          <w:rStyle w:val="apple-converted-space"/>
          <w:rFonts w:ascii="Arial" w:hAnsi="Arial" w:cs="Arial"/>
          <w:color w:val="000000"/>
          <w:shd w:val="clear" w:color="auto" w:fill="FFFFFF"/>
        </w:rPr>
        <w:t> </w:t>
      </w:r>
      <w:r w:rsidRPr="00D90FFF">
        <w:rPr>
          <w:rFonts w:ascii="Arial" w:hAnsi="Arial" w:cs="Arial"/>
          <w:color w:val="000000"/>
          <w:shd w:val="clear" w:color="auto" w:fill="FFFFFF"/>
        </w:rPr>
        <w:t>(</w:t>
      </w:r>
      <w:r w:rsidRPr="00D90FFF">
        <w:rPr>
          <w:rStyle w:val="Enfasicorsivo"/>
          <w:rFonts w:ascii="Arial" w:hAnsi="Arial" w:cs="Arial"/>
          <w:color w:val="000000"/>
          <w:shd w:val="clear" w:color="auto" w:fill="FFFFFF"/>
        </w:rPr>
        <w:t>1995, 1999</w:t>
      </w:r>
      <w:r w:rsidRPr="00D90FFF">
        <w:rPr>
          <w:rFonts w:ascii="Arial" w:hAnsi="Arial" w:cs="Arial"/>
          <w:color w:val="000000"/>
          <w:shd w:val="clear" w:color="auto" w:fill="FFFFFF"/>
        </w:rPr>
        <w:t xml:space="preserve">) ha sottolineato la particolare importanza di un monitoraggio costante, da parte dei genitori, del tempo che i bambini trascorrono di fronte alla televisione, indicando come </w:t>
      </w:r>
      <w:r w:rsidRPr="00D90FFF">
        <w:rPr>
          <w:rFonts w:ascii="Arial" w:hAnsi="Arial" w:cs="Arial"/>
          <w:i/>
          <w:color w:val="000000"/>
          <w:shd w:val="clear" w:color="auto" w:fill="FFFFFF"/>
        </w:rPr>
        <w:t>“</w:t>
      </w:r>
      <w:r w:rsidRPr="00D90FFF">
        <w:rPr>
          <w:rStyle w:val="Enfasicorsivo"/>
          <w:rFonts w:ascii="Arial" w:hAnsi="Arial" w:cs="Arial"/>
          <w:color w:val="000000"/>
          <w:shd w:val="clear" w:color="auto" w:fill="FFFFFF"/>
        </w:rPr>
        <w:t>adeguato</w:t>
      </w:r>
      <w:r w:rsidRPr="00D90FFF">
        <w:rPr>
          <w:rFonts w:ascii="Arial" w:hAnsi="Arial" w:cs="Arial"/>
          <w:i/>
          <w:color w:val="000000"/>
          <w:shd w:val="clear" w:color="auto" w:fill="FFFFFF"/>
        </w:rPr>
        <w:t>”</w:t>
      </w:r>
      <w:r w:rsidRPr="00D90FFF">
        <w:rPr>
          <w:rFonts w:ascii="Arial" w:hAnsi="Arial" w:cs="Arial"/>
          <w:color w:val="000000"/>
          <w:shd w:val="clear" w:color="auto" w:fill="FFFFFF"/>
        </w:rPr>
        <w:t xml:space="preserve"> un</w:t>
      </w:r>
      <w:r w:rsidRPr="00D90FFF">
        <w:rPr>
          <w:rStyle w:val="apple-converted-space"/>
          <w:rFonts w:ascii="Arial" w:hAnsi="Arial" w:cs="Arial"/>
          <w:color w:val="000000"/>
          <w:shd w:val="clear" w:color="auto" w:fill="FFFFFF"/>
        </w:rPr>
        <w:t> </w:t>
      </w:r>
      <w:r w:rsidRPr="00D90FFF">
        <w:rPr>
          <w:rStyle w:val="Enfasigrassetto"/>
          <w:rFonts w:ascii="Arial" w:hAnsi="Arial" w:cs="Arial"/>
          <w:color w:val="000000"/>
          <w:shd w:val="clear" w:color="auto" w:fill="FFFFFF"/>
        </w:rPr>
        <w:t>tempo massimo di una o due ore al giorno</w:t>
      </w:r>
      <w:r w:rsidRPr="00D90FFF">
        <w:rPr>
          <w:rFonts w:ascii="Arial" w:hAnsi="Arial" w:cs="Arial"/>
          <w:color w:val="000000"/>
          <w:shd w:val="clear" w:color="auto" w:fill="FFFFFF"/>
        </w:rPr>
        <w:t>. I bambini, in particolare, spendono gran parte del tempo davanti alla tv, a guardare i cartoni animati. I cartoni animati, si rivelano fra i prodotti televisivi più pericolosi nonostante l’apparente innocuità: il genitore, confidando sul fatto che si tratta di un programma destinato ai bambini, tende ad esercitare un controllo minore sulla visione dello stesso.</w:t>
      </w:r>
      <w:r w:rsidRPr="00D90FFF">
        <w:rPr>
          <w:rStyle w:val="apple-converted-space"/>
          <w:rFonts w:ascii="Arial" w:hAnsi="Arial" w:cs="Arial"/>
          <w:color w:val="000000"/>
          <w:shd w:val="clear" w:color="auto" w:fill="FFFFFF"/>
        </w:rPr>
        <w:t> </w:t>
      </w:r>
    </w:p>
    <w:p w:rsidR="00590012" w:rsidRPr="00D90FFF" w:rsidRDefault="00590012" w:rsidP="00590012">
      <w:pPr>
        <w:pStyle w:val="NormaleWeb"/>
        <w:shd w:val="clear" w:color="auto" w:fill="FFFFFF"/>
        <w:spacing w:before="0" w:after="0"/>
        <w:textAlignment w:val="baseline"/>
        <w:rPr>
          <w:rFonts w:ascii="Arial" w:hAnsi="Arial" w:cs="Arial"/>
        </w:rPr>
      </w:pPr>
      <w:r w:rsidRPr="00D90FFF">
        <w:rPr>
          <w:rFonts w:ascii="Arial" w:hAnsi="Arial" w:cs="Arial"/>
          <w:color w:val="000000"/>
          <w:u w:val="single"/>
        </w:rPr>
        <w:t>Bandura e colleghi</w:t>
      </w:r>
      <w:r w:rsidRPr="00D90FFF">
        <w:rPr>
          <w:rFonts w:ascii="Arial" w:hAnsi="Arial" w:cs="Arial"/>
          <w:color w:val="000000"/>
        </w:rPr>
        <w:t xml:space="preserve"> sono tra i primi ad aver dimostrato l’influenza della violenza televisiva sul comportamento aggressivo dei bambini. L’obiettivo del lavoro era verificare se l’esposizione a modelli aggressivi televisivi aumenta la probabilità che il bambino reagisca in maniera aggressiva ad una successiva frustrazione. A questo scopo gli studiosi attribuirono quattro gruppi di bambini a quattro diverse condizioni sperimentali: il primo gruppo ha osservato modelli aggressivi dal vero, il secondo ha visto le stesse scene in un film, il terzo le ha viste replicare da cartoni animati, ed infine al quarto gruppo, (gruppo di controllo), non sono state </w:t>
      </w:r>
      <w:r w:rsidRPr="00D90FFF">
        <w:rPr>
          <w:rFonts w:ascii="Arial" w:hAnsi="Arial" w:cs="Arial"/>
          <w:i/>
          <w:color w:val="000000"/>
        </w:rPr>
        <w:t>“</w:t>
      </w:r>
      <w:r w:rsidRPr="00D90FFF">
        <w:rPr>
          <w:rStyle w:val="Enfasicorsivo"/>
          <w:rFonts w:ascii="Arial" w:hAnsi="Arial" w:cs="Arial"/>
          <w:color w:val="000000"/>
        </w:rPr>
        <w:t>somministrate</w:t>
      </w:r>
      <w:r w:rsidRPr="00D90FFF">
        <w:rPr>
          <w:rFonts w:ascii="Arial" w:hAnsi="Arial" w:cs="Arial"/>
          <w:i/>
          <w:color w:val="000000"/>
        </w:rPr>
        <w:t>”</w:t>
      </w:r>
      <w:r w:rsidRPr="00D90FFF">
        <w:rPr>
          <w:rFonts w:ascii="Arial" w:hAnsi="Arial" w:cs="Arial"/>
          <w:color w:val="000000"/>
        </w:rPr>
        <w:t xml:space="preserve"> scene violente. Dopo l’esposizione, e prima di venir condotti nella cosiddetta </w:t>
      </w:r>
      <w:r w:rsidRPr="00D90FFF">
        <w:rPr>
          <w:rFonts w:ascii="Arial" w:hAnsi="Arial" w:cs="Arial"/>
          <w:i/>
          <w:color w:val="000000"/>
        </w:rPr>
        <w:t>“</w:t>
      </w:r>
      <w:r w:rsidRPr="00D90FFF">
        <w:rPr>
          <w:rStyle w:val="Enfasicorsivo"/>
          <w:rFonts w:ascii="Arial" w:hAnsi="Arial" w:cs="Arial"/>
          <w:color w:val="000000"/>
        </w:rPr>
        <w:t>stanza del test</w:t>
      </w:r>
      <w:r w:rsidRPr="00D90FFF">
        <w:rPr>
          <w:rFonts w:ascii="Arial" w:hAnsi="Arial" w:cs="Arial"/>
          <w:i/>
          <w:color w:val="000000"/>
        </w:rPr>
        <w:t>”</w:t>
      </w:r>
      <w:r w:rsidRPr="00D90FFF">
        <w:rPr>
          <w:rFonts w:ascii="Arial" w:hAnsi="Arial" w:cs="Arial"/>
          <w:color w:val="000000"/>
        </w:rPr>
        <w:t>, tutti i bambini furono sottoposti ad una lieve frustrazione: lo sperimentatore li portò in un’anticamera che conteneva giochi attraenti e preziosi, spiegando però che non poteva lasciarli giocare con essi perché destinati ad altri bambini. I risultati mostrano che i quattro diversi trattamenti sortiscono effetti diversi. I soggetti esposti a mo</w:t>
      </w:r>
      <w:r w:rsidRPr="00D90FFF">
        <w:rPr>
          <w:rFonts w:ascii="Arial" w:hAnsi="Arial" w:cs="Arial"/>
          <w:color w:val="000000"/>
        </w:rPr>
        <w:lastRenderedPageBreak/>
        <w:t>delli aggressivi dal vero, attraverso un film o un cartone animato,</w:t>
      </w:r>
      <w:r w:rsidRPr="00D90FFF">
        <w:rPr>
          <w:rStyle w:val="apple-converted-space"/>
          <w:rFonts w:ascii="Arial" w:hAnsi="Arial" w:cs="Arial"/>
          <w:color w:val="000000"/>
        </w:rPr>
        <w:t> </w:t>
      </w:r>
      <w:r w:rsidRPr="00D90FFF">
        <w:rPr>
          <w:rStyle w:val="Enfasigrassetto"/>
          <w:rFonts w:ascii="Arial" w:hAnsi="Arial" w:cs="Arial"/>
          <w:color w:val="000000"/>
        </w:rPr>
        <w:t>mostrano comportamenti aggressivi, sia fisici che verbali, in misura quasi doppia</w:t>
      </w:r>
      <w:r w:rsidRPr="00D90FFF">
        <w:rPr>
          <w:rStyle w:val="apple-converted-space"/>
          <w:rFonts w:ascii="Arial" w:hAnsi="Arial" w:cs="Arial"/>
          <w:color w:val="000000"/>
        </w:rPr>
        <w:t> </w:t>
      </w:r>
      <w:r w:rsidRPr="00D90FFF">
        <w:rPr>
          <w:rFonts w:ascii="Arial" w:hAnsi="Arial" w:cs="Arial"/>
          <w:color w:val="000000"/>
        </w:rPr>
        <w:t>rispetto ai soggetti del gruppo di controllo. Inoltre, a sorpresa, dallo studio è emerso che a generare l’aumento più significativo del comportamento aggressivo non è l’esposizione a modelli dal vero bensì quella a contenuti televisivi. In altre parole</w:t>
      </w:r>
      <w:r w:rsidR="00D90FFF">
        <w:rPr>
          <w:rFonts w:ascii="Arial" w:hAnsi="Arial" w:cs="Arial"/>
          <w:color w:val="000000"/>
        </w:rPr>
        <w:t>,</w:t>
      </w:r>
      <w:r w:rsidRPr="00D90FFF">
        <w:rPr>
          <w:rFonts w:ascii="Arial" w:hAnsi="Arial" w:cs="Arial"/>
          <w:color w:val="000000"/>
        </w:rPr>
        <w:t xml:space="preserve"> lo studio mostra che la violenza televisiva suscita nei bambini comportamenti aggressivi imitativi quanto e più di quella reale.</w:t>
      </w:r>
    </w:p>
    <w:p w:rsidR="00677D99" w:rsidRDefault="00590012" w:rsidP="00590012">
      <w:pPr>
        <w:pStyle w:val="Standard"/>
        <w:rPr>
          <w:rFonts w:ascii="Arial" w:hAnsi="Arial" w:cs="Arial"/>
          <w:color w:val="000000"/>
        </w:rPr>
      </w:pPr>
      <w:r w:rsidRPr="00D90FFF">
        <w:rPr>
          <w:rFonts w:ascii="Arial" w:hAnsi="Arial" w:cs="Arial"/>
          <w:color w:val="000000"/>
        </w:rPr>
        <w:t>Dagli studi emerge chiaramente</w:t>
      </w:r>
      <w:r w:rsidRPr="00D90FFF">
        <w:rPr>
          <w:rStyle w:val="apple-converted-space"/>
          <w:rFonts w:ascii="Arial" w:hAnsi="Arial" w:cs="Arial"/>
          <w:color w:val="000000"/>
        </w:rPr>
        <w:t> </w:t>
      </w:r>
      <w:r w:rsidRPr="00D90FFF">
        <w:rPr>
          <w:rStyle w:val="Enfasigrassetto"/>
          <w:rFonts w:ascii="Arial" w:hAnsi="Arial" w:cs="Arial"/>
          <w:color w:val="000000"/>
        </w:rPr>
        <w:t>una stretta correlazione tra violenza televisiva e aggressività</w:t>
      </w:r>
      <w:r w:rsidRPr="00D90FFF">
        <w:rPr>
          <w:rStyle w:val="apple-converted-space"/>
          <w:rFonts w:ascii="Arial" w:hAnsi="Arial" w:cs="Arial"/>
          <w:color w:val="000000"/>
        </w:rPr>
        <w:t xml:space="preserve">, </w:t>
      </w:r>
      <w:r w:rsidRPr="00D90FFF">
        <w:rPr>
          <w:rFonts w:ascii="Arial" w:hAnsi="Arial" w:cs="Arial"/>
          <w:color w:val="000000"/>
        </w:rPr>
        <w:t>ma è importante sottolineare che in essa possono intervenire una molteplicità di fattori (caratteristiche demografiche, culturali, sociali e familiari), agendo da facilitatori di tale correlazione.</w:t>
      </w:r>
    </w:p>
    <w:p w:rsidR="00F10721" w:rsidRDefault="00F10721" w:rsidP="00590012">
      <w:pPr>
        <w:pStyle w:val="Standard"/>
        <w:rPr>
          <w:rFonts w:ascii="Arial" w:hAnsi="Arial" w:cs="Arial"/>
          <w:color w:val="000000"/>
        </w:rPr>
      </w:pPr>
    </w:p>
    <w:p w:rsidR="00F10721" w:rsidRDefault="00F10721" w:rsidP="00F10721">
      <w:pPr>
        <w:pStyle w:val="Standard"/>
      </w:pPr>
      <w:proofErr w:type="gramStart"/>
      <w:r>
        <w:rPr>
          <w:rFonts w:ascii="Arial" w:hAnsi="Arial" w:cs="Arial"/>
          <w:lang w:eastAsia="en-US"/>
        </w:rPr>
        <w:t>E'</w:t>
      </w:r>
      <w:proofErr w:type="gramEnd"/>
      <w:r>
        <w:rPr>
          <w:rFonts w:ascii="Arial" w:hAnsi="Arial" w:cs="Arial"/>
          <w:lang w:eastAsia="en-US"/>
        </w:rPr>
        <w:t xml:space="preserve"> un compito difficile ma appagante dire:</w:t>
      </w:r>
    </w:p>
    <w:p w:rsidR="00F10721" w:rsidRPr="00F10721" w:rsidRDefault="00F10721" w:rsidP="00F10721">
      <w:pPr>
        <w:pStyle w:val="Standard"/>
      </w:pPr>
    </w:p>
    <w:p w:rsidR="00F10721" w:rsidRPr="00F10721" w:rsidRDefault="00F10721" w:rsidP="00F10721">
      <w:pPr>
        <w:pStyle w:val="Standard"/>
        <w:jc w:val="center"/>
        <w:rPr>
          <w:rFonts w:cs="Times New Roman"/>
          <w:color w:val="0070C0"/>
          <w:lang w:eastAsia="it-IT"/>
        </w:rPr>
      </w:pPr>
      <w:r w:rsidRPr="00F10721">
        <w:rPr>
          <w:rFonts w:ascii="Arial" w:hAnsi="Arial" w:cs="Arial"/>
          <w:i/>
          <w:lang w:eastAsia="en-US"/>
        </w:rPr>
        <w:t>“</w:t>
      </w:r>
      <w:r w:rsidRPr="00F10721">
        <w:rPr>
          <w:rFonts w:ascii="Arial" w:hAnsi="Arial" w:cs="Arial"/>
          <w:i/>
          <w:color w:val="0070C0"/>
          <w:lang w:eastAsia="en-US"/>
        </w:rPr>
        <w:t>lasciate che i vostri bambini trascorrano la loro infanzia senza media</w:t>
      </w:r>
    </w:p>
    <w:p w:rsidR="00F10721" w:rsidRPr="00F10721" w:rsidRDefault="00F10721" w:rsidP="00F10721">
      <w:pPr>
        <w:pStyle w:val="Standard"/>
        <w:jc w:val="center"/>
        <w:rPr>
          <w:color w:val="0070C0"/>
        </w:rPr>
      </w:pPr>
      <w:r w:rsidRPr="00F10721">
        <w:rPr>
          <w:rFonts w:ascii="Arial" w:hAnsi="Arial" w:cs="Arial"/>
          <w:i/>
          <w:color w:val="0070C0"/>
          <w:lang w:eastAsia="en-US"/>
        </w:rPr>
        <w:t>lasciate che essi percepiscano la vita e la natura dell'uomo nel proprio ambiente cosi come sono veramente affinché sia possibile costruire una relazione affettiva che duri per la vita</w:t>
      </w:r>
    </w:p>
    <w:p w:rsidR="00F10721" w:rsidRPr="00F10721" w:rsidRDefault="00F10721" w:rsidP="00F10721">
      <w:pPr>
        <w:pStyle w:val="Standard"/>
        <w:jc w:val="center"/>
        <w:rPr>
          <w:color w:val="0070C0"/>
        </w:rPr>
      </w:pPr>
      <w:r w:rsidRPr="00F10721">
        <w:rPr>
          <w:rFonts w:ascii="Arial" w:hAnsi="Arial" w:cs="Arial"/>
          <w:i/>
          <w:color w:val="0070C0"/>
          <w:lang w:eastAsia="en-US"/>
        </w:rPr>
        <w:t>confrontatevi con i vostri bambini, giocate con loro</w:t>
      </w:r>
    </w:p>
    <w:p w:rsidR="00F10721" w:rsidRPr="00F10721" w:rsidRDefault="00F10721" w:rsidP="00F10721">
      <w:pPr>
        <w:pStyle w:val="Standard"/>
        <w:jc w:val="center"/>
        <w:rPr>
          <w:color w:val="0070C0"/>
        </w:rPr>
      </w:pPr>
      <w:r w:rsidRPr="00F10721">
        <w:rPr>
          <w:rFonts w:ascii="Arial" w:hAnsi="Arial" w:cs="Arial"/>
          <w:i/>
          <w:color w:val="0070C0"/>
          <w:lang w:eastAsia="en-US"/>
        </w:rPr>
        <w:t>non permettete che le macchine diventino gli amici e compagni più cari dei vostri bambini...</w:t>
      </w:r>
      <w:r w:rsidRPr="00F10721">
        <w:rPr>
          <w:rFonts w:ascii="Arial" w:hAnsi="Arial" w:cs="Arial"/>
          <w:i/>
          <w:lang w:eastAsia="en-US"/>
        </w:rPr>
        <w:t>”</w:t>
      </w:r>
    </w:p>
    <w:p w:rsidR="00F10721" w:rsidRPr="00D90FFF" w:rsidRDefault="00F10721" w:rsidP="00590012">
      <w:pPr>
        <w:pStyle w:val="Standard"/>
        <w:rPr>
          <w:rFonts w:ascii="Arial" w:hAnsi="Arial" w:cs="Arial"/>
          <w:color w:val="000000"/>
        </w:rPr>
      </w:pPr>
    </w:p>
    <w:p w:rsidR="00590012" w:rsidRPr="00D90FFF" w:rsidRDefault="00590012" w:rsidP="00590012">
      <w:pPr>
        <w:pStyle w:val="Standard"/>
        <w:rPr>
          <w:rFonts w:ascii="Arial" w:hAnsi="Arial" w:cs="Arial"/>
          <w:color w:val="000000" w:themeColor="text1"/>
        </w:rPr>
      </w:pPr>
    </w:p>
    <w:p w:rsidR="0029151F" w:rsidRPr="00F10721" w:rsidRDefault="002E26AC">
      <w:pPr>
        <w:pStyle w:val="Standard"/>
        <w:rPr>
          <w:rFonts w:ascii="Arial" w:hAnsi="Arial" w:cs="Arial"/>
          <w:b/>
        </w:rPr>
      </w:pPr>
      <w:r w:rsidRPr="00F10721">
        <w:rPr>
          <w:rFonts w:ascii="Arial" w:hAnsi="Arial" w:cs="Arial"/>
          <w:b/>
        </w:rPr>
        <w:t>Sitografia:</w:t>
      </w:r>
    </w:p>
    <w:p w:rsidR="005A2FE9" w:rsidRPr="00D90FFF" w:rsidRDefault="00A75199">
      <w:pPr>
        <w:pStyle w:val="Standard"/>
        <w:rPr>
          <w:rFonts w:ascii="Arial" w:hAnsi="Arial" w:cs="Arial"/>
        </w:rPr>
      </w:pPr>
      <w:r w:rsidRPr="00D90FFF">
        <w:rPr>
          <w:rFonts w:ascii="Arial" w:hAnsi="Arial" w:cs="Arial"/>
        </w:rPr>
        <w:t>http://</w:t>
      </w:r>
      <w:hyperlink r:id="rId9" w:history="1">
        <w:r w:rsidR="002E26AC" w:rsidRPr="00D90FFF">
          <w:rPr>
            <w:rFonts w:ascii="Arial" w:hAnsi="Arial" w:cs="Arial"/>
          </w:rPr>
          <w:t>www.alessandro-ricci.it/psicologia-delleducazione/</w:t>
        </w:r>
      </w:hyperlink>
    </w:p>
    <w:p w:rsidR="005A2FE9" w:rsidRPr="00D90FFF" w:rsidRDefault="00A75199">
      <w:pPr>
        <w:pStyle w:val="Standard"/>
        <w:rPr>
          <w:rFonts w:ascii="Arial" w:hAnsi="Arial" w:cs="Arial"/>
          <w:bCs/>
        </w:rPr>
      </w:pPr>
      <w:r w:rsidRPr="00D90FFF">
        <w:rPr>
          <w:rFonts w:ascii="Arial" w:hAnsi="Arial" w:cs="Arial"/>
          <w:bCs/>
        </w:rPr>
        <w:t>http://www.</w:t>
      </w:r>
      <w:r w:rsidR="00756690" w:rsidRPr="00D90FFF">
        <w:rPr>
          <w:rFonts w:ascii="Arial" w:hAnsi="Arial" w:cs="Arial"/>
          <w:bCs/>
        </w:rPr>
        <w:t>docplayer.it/518879-la-violenza-in-tv-e-gli-effetti-sui-minori.html</w:t>
      </w:r>
    </w:p>
    <w:p w:rsidR="00A75199" w:rsidRPr="00D90FFF" w:rsidRDefault="00A75199">
      <w:pPr>
        <w:pStyle w:val="Standard"/>
        <w:rPr>
          <w:rFonts w:ascii="Arial" w:hAnsi="Arial" w:cs="Arial"/>
          <w:bCs/>
        </w:rPr>
      </w:pPr>
      <w:r w:rsidRPr="00D90FFF">
        <w:rPr>
          <w:rFonts w:ascii="Arial" w:hAnsi="Arial" w:cs="Arial"/>
          <w:bCs/>
        </w:rPr>
        <w:t>http://www.psycologando.it/web/televisione-e-aggressivita-nei-bambini/</w:t>
      </w:r>
    </w:p>
    <w:p w:rsidR="00A75199" w:rsidRPr="00CB3718" w:rsidRDefault="00A75199">
      <w:pPr>
        <w:pStyle w:val="Standard"/>
        <w:rPr>
          <w:rFonts w:ascii="Arial" w:hAnsi="Arial" w:cs="Arial"/>
          <w:bCs/>
          <w:sz w:val="28"/>
          <w:szCs w:val="28"/>
        </w:rPr>
      </w:pPr>
    </w:p>
    <w:p w:rsidR="00A75199" w:rsidRPr="00CB3718" w:rsidRDefault="00A75199">
      <w:pPr>
        <w:pStyle w:val="Standard"/>
        <w:rPr>
          <w:rFonts w:ascii="Arial" w:hAnsi="Arial" w:cs="Arial"/>
          <w:bCs/>
          <w:sz w:val="28"/>
          <w:szCs w:val="28"/>
        </w:rPr>
      </w:pPr>
    </w:p>
    <w:p w:rsidR="00A75199" w:rsidRPr="00CB3718" w:rsidRDefault="00A75199">
      <w:pPr>
        <w:pStyle w:val="Standard"/>
        <w:rPr>
          <w:rFonts w:ascii="Arial" w:hAnsi="Arial" w:cs="Arial"/>
          <w:bCs/>
          <w:sz w:val="28"/>
          <w:szCs w:val="28"/>
        </w:rPr>
      </w:pPr>
    </w:p>
    <w:p w:rsidR="00A75199" w:rsidRDefault="00A75199">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Default="00F10721">
      <w:pPr>
        <w:pStyle w:val="Standard"/>
        <w:rPr>
          <w:rFonts w:ascii="Arial" w:hAnsi="Arial" w:cs="Arial"/>
          <w:bCs/>
          <w:sz w:val="28"/>
          <w:szCs w:val="28"/>
        </w:rPr>
      </w:pPr>
    </w:p>
    <w:p w:rsidR="00F10721" w:rsidRPr="00CB3718" w:rsidRDefault="00F10721">
      <w:pPr>
        <w:pStyle w:val="Standard"/>
        <w:rPr>
          <w:rFonts w:ascii="Arial" w:hAnsi="Arial" w:cs="Arial"/>
          <w:bCs/>
          <w:sz w:val="28"/>
          <w:szCs w:val="28"/>
        </w:rPr>
      </w:pPr>
    </w:p>
    <w:p w:rsidR="00234C9F" w:rsidRPr="00CB3718" w:rsidRDefault="00234C9F">
      <w:pPr>
        <w:pStyle w:val="Standard"/>
        <w:rPr>
          <w:rFonts w:ascii="Arial" w:hAnsi="Arial" w:cs="Arial"/>
          <w:b/>
          <w:bCs/>
          <w:sz w:val="28"/>
          <w:szCs w:val="28"/>
        </w:rPr>
      </w:pPr>
    </w:p>
    <w:p w:rsidR="00234C9F" w:rsidRPr="00CB3718" w:rsidRDefault="00234C9F">
      <w:pPr>
        <w:pStyle w:val="Standard"/>
        <w:rPr>
          <w:rFonts w:ascii="Arial" w:hAnsi="Arial" w:cs="Arial"/>
          <w:b/>
          <w:bCs/>
          <w:sz w:val="28"/>
          <w:szCs w:val="28"/>
        </w:rPr>
      </w:pPr>
    </w:p>
    <w:p w:rsidR="00590012" w:rsidRPr="00CB3718" w:rsidRDefault="00590012">
      <w:pPr>
        <w:pStyle w:val="Standard"/>
        <w:rPr>
          <w:rFonts w:ascii="Arial" w:hAnsi="Arial" w:cs="Arial"/>
          <w:b/>
          <w:bCs/>
          <w:sz w:val="28"/>
          <w:szCs w:val="28"/>
        </w:rPr>
      </w:pPr>
    </w:p>
    <w:p w:rsidR="00234C9F" w:rsidRPr="00CB3718" w:rsidRDefault="00234C9F">
      <w:pPr>
        <w:pStyle w:val="Standard"/>
        <w:rPr>
          <w:rFonts w:ascii="Arial" w:hAnsi="Arial" w:cs="Arial"/>
          <w:b/>
          <w:bCs/>
          <w:sz w:val="28"/>
          <w:szCs w:val="28"/>
        </w:rPr>
      </w:pPr>
    </w:p>
    <w:p w:rsidR="00234C9F" w:rsidRPr="00CB3718" w:rsidRDefault="00234C9F">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C22A9E" w:rsidRDefault="00C22A9E" w:rsidP="002908F6">
      <w:pPr>
        <w:pStyle w:val="Standard"/>
        <w:rPr>
          <w:rFonts w:ascii="Arial" w:hAnsi="Arial" w:cs="Arial"/>
          <w:b/>
          <w:bCs/>
          <w:sz w:val="28"/>
          <w:szCs w:val="28"/>
        </w:rPr>
      </w:pPr>
    </w:p>
    <w:p w:rsidR="002908F6" w:rsidRDefault="002908F6" w:rsidP="002908F6">
      <w:pPr>
        <w:pStyle w:val="Standard"/>
        <w:rPr>
          <w:rFonts w:ascii="Arial" w:hAnsi="Arial" w:cs="Arial"/>
          <w:b/>
          <w:bCs/>
          <w:sz w:val="28"/>
          <w:szCs w:val="28"/>
        </w:rPr>
      </w:pPr>
    </w:p>
    <w:p w:rsidR="00A857EB" w:rsidRDefault="00A857EB" w:rsidP="002908F6">
      <w:pPr>
        <w:pStyle w:val="Standard"/>
        <w:rPr>
          <w:rFonts w:ascii="Arial" w:hAnsi="Arial" w:cs="Arial"/>
          <w:b/>
          <w:bCs/>
          <w:sz w:val="28"/>
          <w:szCs w:val="28"/>
        </w:rPr>
      </w:pPr>
    </w:p>
    <w:p w:rsidR="00F10721" w:rsidRDefault="00F10721" w:rsidP="002908F6">
      <w:pPr>
        <w:pStyle w:val="Standard"/>
        <w:rPr>
          <w:rFonts w:ascii="Arial" w:hAnsi="Arial" w:cs="Arial"/>
          <w:b/>
          <w:bCs/>
          <w:sz w:val="28"/>
          <w:szCs w:val="28"/>
        </w:rPr>
      </w:pPr>
    </w:p>
    <w:p w:rsidR="004A7C6C" w:rsidRPr="004A7C6C" w:rsidRDefault="004A7C6C" w:rsidP="002908F6">
      <w:pPr>
        <w:pStyle w:val="Standard"/>
        <w:rPr>
          <w:rFonts w:ascii="Arial" w:hAnsi="Arial" w:cs="Arial"/>
          <w:b/>
          <w:bCs/>
          <w:sz w:val="6"/>
          <w:szCs w:val="6"/>
        </w:rPr>
      </w:pPr>
    </w:p>
    <w:p w:rsidR="002908F6" w:rsidRPr="00CB3718" w:rsidRDefault="002908F6" w:rsidP="002908F6">
      <w:pPr>
        <w:pStyle w:val="Standard"/>
        <w:rPr>
          <w:rFonts w:ascii="Arial" w:hAnsi="Arial" w:cs="Arial"/>
          <w:b/>
          <w:bCs/>
          <w:sz w:val="28"/>
          <w:szCs w:val="28"/>
        </w:rPr>
      </w:pPr>
      <w:r w:rsidRPr="002908F6">
        <w:rPr>
          <w:rFonts w:ascii="Arial" w:hAnsi="Arial" w:cs="Arial"/>
          <w:b/>
          <w:bCs/>
          <w:sz w:val="28"/>
          <w:szCs w:val="28"/>
        </w:rPr>
        <w:t>5.</w:t>
      </w:r>
      <w:r>
        <w:rPr>
          <w:rFonts w:ascii="Arial" w:hAnsi="Arial" w:cs="Arial"/>
          <w:b/>
          <w:bCs/>
          <w:sz w:val="28"/>
          <w:szCs w:val="28"/>
        </w:rPr>
        <w:t xml:space="preserve"> </w:t>
      </w:r>
      <w:r w:rsidRPr="00CB3718">
        <w:rPr>
          <w:rFonts w:ascii="Arial" w:hAnsi="Arial" w:cs="Arial"/>
          <w:b/>
          <w:bCs/>
          <w:sz w:val="28"/>
          <w:szCs w:val="28"/>
        </w:rPr>
        <w:t>MAPPA CONCETTUALE</w:t>
      </w:r>
    </w:p>
    <w:p w:rsidR="0029151F" w:rsidRPr="00CB3718" w:rsidRDefault="0029151F">
      <w:pPr>
        <w:pStyle w:val="Standard"/>
        <w:rPr>
          <w:rFonts w:ascii="Arial" w:hAnsi="Arial" w:cs="Arial"/>
          <w:b/>
          <w:bCs/>
          <w:sz w:val="28"/>
          <w:szCs w:val="28"/>
        </w:rPr>
      </w:pPr>
    </w:p>
    <w:p w:rsidR="001F4048" w:rsidRPr="00464C8C" w:rsidRDefault="002E26AC" w:rsidP="00464C8C">
      <w:pPr>
        <w:pStyle w:val="Standard"/>
        <w:ind w:left="-30"/>
        <w:rPr>
          <w:rFonts w:ascii="Arial" w:hAnsi="Arial" w:cs="Arial"/>
        </w:rPr>
      </w:pPr>
      <w:r w:rsidRPr="00CB3718">
        <w:rPr>
          <w:rFonts w:ascii="Arial" w:hAnsi="Arial" w:cs="Arial"/>
          <w:b/>
          <w:bCs/>
          <w:sz w:val="28"/>
          <w:szCs w:val="28"/>
        </w:rPr>
        <w:t xml:space="preserve"> </w:t>
      </w:r>
      <w:r w:rsidR="001D123C" w:rsidRPr="00CB3718">
        <w:rPr>
          <w:rFonts w:ascii="Arial" w:hAnsi="Arial" w:cs="Arial"/>
          <w:noProof/>
          <w:lang w:eastAsia="it-IT" w:bidi="ar-SA"/>
        </w:rPr>
        <w:drawing>
          <wp:inline distT="0" distB="0" distL="0" distR="0">
            <wp:extent cx="8931556" cy="5988151"/>
            <wp:effectExtent l="4763" t="0" r="7937" b="7938"/>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pa_2.jpg"/>
                    <pic:cNvPicPr/>
                  </pic:nvPicPr>
                  <pic:blipFill>
                    <a:blip r:embed="rId10">
                      <a:extLst>
                        <a:ext uri="{28A0092B-C50C-407E-A947-70E740481C1C}">
                          <a14:useLocalDpi xmlns:a14="http://schemas.microsoft.com/office/drawing/2010/main" val="0"/>
                        </a:ext>
                      </a:extLst>
                    </a:blip>
                    <a:stretch>
                      <a:fillRect/>
                    </a:stretch>
                  </pic:blipFill>
                  <pic:spPr>
                    <a:xfrm rot="16200000">
                      <a:off x="0" y="0"/>
                      <a:ext cx="9019960" cy="6047421"/>
                    </a:xfrm>
                    <a:prstGeom prst="rect">
                      <a:avLst/>
                    </a:prstGeom>
                  </pic:spPr>
                </pic:pic>
              </a:graphicData>
            </a:graphic>
          </wp:inline>
        </w:drawing>
      </w:r>
    </w:p>
    <w:p w:rsidR="00947974" w:rsidRPr="00CB3718" w:rsidRDefault="002908F6" w:rsidP="002908F6">
      <w:pPr>
        <w:pStyle w:val="Standard"/>
        <w:ind w:left="-30"/>
        <w:rPr>
          <w:rFonts w:ascii="Arial" w:hAnsi="Arial" w:cs="Arial"/>
        </w:rPr>
      </w:pPr>
      <w:r w:rsidRPr="002908F6">
        <w:rPr>
          <w:rFonts w:ascii="Arial" w:hAnsi="Arial" w:cs="Arial"/>
          <w:b/>
          <w:bCs/>
          <w:sz w:val="28"/>
          <w:szCs w:val="28"/>
        </w:rPr>
        <w:lastRenderedPageBreak/>
        <w:t>6.</w:t>
      </w:r>
      <w:r>
        <w:rPr>
          <w:rFonts w:ascii="Arial" w:hAnsi="Arial" w:cs="Arial"/>
          <w:b/>
          <w:bCs/>
          <w:sz w:val="28"/>
          <w:szCs w:val="28"/>
        </w:rPr>
        <w:t xml:space="preserve"> </w:t>
      </w:r>
      <w:r w:rsidR="002E26AC" w:rsidRPr="00CB3718">
        <w:rPr>
          <w:rFonts w:ascii="Arial" w:hAnsi="Arial" w:cs="Arial"/>
          <w:b/>
          <w:bCs/>
          <w:sz w:val="28"/>
          <w:szCs w:val="28"/>
        </w:rPr>
        <w:t>IPOTESI DI RICERCA</w:t>
      </w:r>
    </w:p>
    <w:p w:rsidR="00947974" w:rsidRPr="002908F6" w:rsidRDefault="00947974" w:rsidP="00947974">
      <w:pPr>
        <w:pStyle w:val="Standard"/>
        <w:ind w:left="-30"/>
        <w:rPr>
          <w:rFonts w:ascii="Arial" w:hAnsi="Arial" w:cs="Arial"/>
        </w:rPr>
      </w:pPr>
      <w:r w:rsidRPr="002908F6">
        <w:rPr>
          <w:rFonts w:ascii="Arial" w:hAnsi="Arial" w:cs="Arial"/>
        </w:rPr>
        <w:t>La nostra ipotesi è che vi è una relazione tra il consumo televisivo e il comportamento aggressivo nei bambini.</w:t>
      </w:r>
    </w:p>
    <w:p w:rsidR="00947974" w:rsidRPr="00CB3718" w:rsidRDefault="00947974" w:rsidP="00947974">
      <w:pPr>
        <w:pStyle w:val="Standard"/>
        <w:ind w:left="-30"/>
        <w:rPr>
          <w:rFonts w:ascii="Arial" w:hAnsi="Arial" w:cs="Arial"/>
        </w:rPr>
      </w:pPr>
    </w:p>
    <w:p w:rsidR="00947974" w:rsidRPr="00CB3718" w:rsidRDefault="002908F6" w:rsidP="002908F6">
      <w:pPr>
        <w:pStyle w:val="Standard"/>
        <w:rPr>
          <w:rFonts w:ascii="Arial" w:hAnsi="Arial" w:cs="Arial"/>
        </w:rPr>
      </w:pPr>
      <w:r w:rsidRPr="002908F6">
        <w:rPr>
          <w:rFonts w:ascii="Arial" w:hAnsi="Arial" w:cs="Arial"/>
          <w:b/>
          <w:bCs/>
          <w:sz w:val="28"/>
          <w:szCs w:val="28"/>
        </w:rPr>
        <w:t>7.</w:t>
      </w:r>
      <w:r>
        <w:rPr>
          <w:rFonts w:ascii="Arial" w:hAnsi="Arial" w:cs="Arial"/>
          <w:b/>
          <w:bCs/>
          <w:sz w:val="28"/>
          <w:szCs w:val="28"/>
        </w:rPr>
        <w:t xml:space="preserve"> </w:t>
      </w:r>
      <w:r w:rsidR="002E26AC" w:rsidRPr="00CB3718">
        <w:rPr>
          <w:rFonts w:ascii="Arial" w:hAnsi="Arial" w:cs="Arial"/>
          <w:b/>
          <w:bCs/>
          <w:sz w:val="28"/>
          <w:szCs w:val="28"/>
        </w:rPr>
        <w:t>IDENTIFICAZIONE DEI FATTORI</w:t>
      </w:r>
    </w:p>
    <w:p w:rsidR="00947974" w:rsidRPr="002908F6" w:rsidRDefault="002E26AC" w:rsidP="00947974">
      <w:pPr>
        <w:pStyle w:val="Standard"/>
        <w:ind w:left="-30"/>
        <w:rPr>
          <w:rFonts w:ascii="Arial" w:hAnsi="Arial" w:cs="Arial"/>
        </w:rPr>
      </w:pPr>
      <w:r w:rsidRPr="002908F6">
        <w:rPr>
          <w:rFonts w:ascii="Arial" w:hAnsi="Arial" w:cs="Arial"/>
        </w:rPr>
        <w:t>Fattore in</w:t>
      </w:r>
      <w:r w:rsidR="00947974" w:rsidRPr="002908F6">
        <w:rPr>
          <w:rFonts w:ascii="Arial" w:hAnsi="Arial" w:cs="Arial"/>
        </w:rPr>
        <w:t>dipendente = Consumo televisivo</w:t>
      </w:r>
    </w:p>
    <w:p w:rsidR="00947974" w:rsidRPr="002908F6" w:rsidRDefault="002E26AC" w:rsidP="00947974">
      <w:pPr>
        <w:pStyle w:val="Standard"/>
        <w:ind w:left="-30"/>
        <w:rPr>
          <w:rFonts w:ascii="Arial" w:hAnsi="Arial" w:cs="Arial"/>
        </w:rPr>
      </w:pPr>
      <w:r w:rsidRPr="002908F6">
        <w:rPr>
          <w:rFonts w:ascii="Arial" w:hAnsi="Arial" w:cs="Arial"/>
        </w:rPr>
        <w:t>Fattore dipend</w:t>
      </w:r>
      <w:r w:rsidR="00947974" w:rsidRPr="002908F6">
        <w:rPr>
          <w:rFonts w:ascii="Arial" w:hAnsi="Arial" w:cs="Arial"/>
        </w:rPr>
        <w:t>ente = Comportamento aggressivo</w:t>
      </w:r>
    </w:p>
    <w:p w:rsidR="0094173A" w:rsidRPr="002908F6" w:rsidRDefault="009D1609" w:rsidP="00947974">
      <w:pPr>
        <w:pStyle w:val="Standard"/>
        <w:ind w:left="-30"/>
        <w:rPr>
          <w:rFonts w:ascii="Arial" w:hAnsi="Arial" w:cs="Arial"/>
        </w:rPr>
      </w:pPr>
      <w:r w:rsidRPr="002908F6">
        <w:rPr>
          <w:rFonts w:ascii="Arial" w:hAnsi="Arial" w:cs="Arial"/>
        </w:rPr>
        <w:t>Va</w:t>
      </w:r>
      <w:r w:rsidR="00947974" w:rsidRPr="002908F6">
        <w:rPr>
          <w:rFonts w:ascii="Arial" w:hAnsi="Arial" w:cs="Arial"/>
        </w:rPr>
        <w:t>riabili di sfondo = Età, Genere</w:t>
      </w:r>
    </w:p>
    <w:p w:rsidR="00947974" w:rsidRPr="00CB3718" w:rsidRDefault="00947974" w:rsidP="00947974">
      <w:pPr>
        <w:pStyle w:val="Standard"/>
        <w:ind w:left="-30"/>
        <w:rPr>
          <w:rFonts w:ascii="Arial" w:hAnsi="Arial" w:cs="Arial"/>
        </w:rPr>
      </w:pPr>
    </w:p>
    <w:p w:rsidR="00947974" w:rsidRDefault="002908F6">
      <w:pPr>
        <w:pStyle w:val="Standard"/>
        <w:rPr>
          <w:rFonts w:ascii="Arial" w:hAnsi="Arial" w:cs="Arial"/>
          <w:b/>
          <w:bCs/>
          <w:sz w:val="28"/>
          <w:szCs w:val="28"/>
        </w:rPr>
      </w:pPr>
      <w:r>
        <w:rPr>
          <w:rFonts w:ascii="Arial" w:hAnsi="Arial" w:cs="Arial"/>
          <w:b/>
          <w:bCs/>
          <w:sz w:val="28"/>
          <w:szCs w:val="28"/>
        </w:rPr>
        <w:t xml:space="preserve">8. </w:t>
      </w:r>
      <w:r w:rsidR="002E26AC" w:rsidRPr="00CB3718">
        <w:rPr>
          <w:rFonts w:ascii="Arial" w:hAnsi="Arial" w:cs="Arial"/>
          <w:b/>
          <w:bCs/>
          <w:sz w:val="28"/>
          <w:szCs w:val="28"/>
        </w:rPr>
        <w:t>DEFINIZIONE OPERATIVA DEI FATTORI</w:t>
      </w:r>
    </w:p>
    <w:p w:rsidR="002908F6" w:rsidRPr="00CB3718" w:rsidRDefault="002908F6">
      <w:pPr>
        <w:pStyle w:val="Standard"/>
        <w:rPr>
          <w:rFonts w:ascii="Arial" w:hAnsi="Arial" w:cs="Arial"/>
          <w:b/>
          <w:bCs/>
          <w:sz w:val="28"/>
          <w:szCs w:val="28"/>
        </w:rPr>
      </w:pPr>
    </w:p>
    <w:tbl>
      <w:tblPr>
        <w:tblW w:w="9864" w:type="dxa"/>
        <w:tblCellMar>
          <w:left w:w="10" w:type="dxa"/>
          <w:right w:w="10" w:type="dxa"/>
        </w:tblCellMar>
        <w:tblLook w:val="04A0" w:firstRow="1" w:lastRow="0" w:firstColumn="1" w:lastColumn="0" w:noHBand="0" w:noVBand="1"/>
      </w:tblPr>
      <w:tblGrid>
        <w:gridCol w:w="3209"/>
        <w:gridCol w:w="3445"/>
        <w:gridCol w:w="3210"/>
      </w:tblGrid>
      <w:tr w:rsidR="00947974" w:rsidRPr="00CB3718" w:rsidTr="00EA5BF1">
        <w:trPr>
          <w:trHeight w:val="381"/>
        </w:trPr>
        <w:tc>
          <w:tcPr>
            <w:tcW w:w="32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FATTORI</w:t>
            </w: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INDICATORI</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ITEM</w:t>
            </w:r>
          </w:p>
        </w:tc>
      </w:tr>
      <w:tr w:rsidR="00947974" w:rsidRPr="00CB3718" w:rsidTr="00EA5BF1">
        <w:tc>
          <w:tcPr>
            <w:tcW w:w="320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jc w:val="center"/>
              <w:rPr>
                <w:rFonts w:ascii="Arial" w:hAnsi="Arial" w:cs="Arial"/>
              </w:rPr>
            </w:pPr>
            <w:r w:rsidRPr="00CB3718">
              <w:rPr>
                <w:rFonts w:ascii="Arial" w:hAnsi="Arial" w:cs="Arial"/>
              </w:rPr>
              <w:t>Consumo televisivo</w:t>
            </w:r>
          </w:p>
          <w:p w:rsidR="00947974" w:rsidRPr="00CB3718" w:rsidRDefault="00947974" w:rsidP="00EA5BF1">
            <w:pPr>
              <w:pStyle w:val="Standard"/>
              <w:suppressAutoHyphens w:val="0"/>
              <w:jc w:val="center"/>
              <w:rPr>
                <w:rFonts w:ascii="Arial" w:hAnsi="Arial" w:cs="Arial"/>
              </w:rPr>
            </w:pPr>
            <w:r w:rsidRPr="00CB3718">
              <w:rPr>
                <w:rFonts w:ascii="Arial" w:hAnsi="Arial" w:cs="Arial"/>
              </w:rPr>
              <w:t>(fattore indipendente)</w:t>
            </w: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-Ore trascorse davanti alla TV</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-Quante ore trascorre davanti alla TV?</w:t>
            </w:r>
          </w:p>
        </w:tc>
      </w:tr>
      <w:tr w:rsidR="00947974" w:rsidRPr="00CB3718" w:rsidTr="00EA5BF1">
        <w:trPr>
          <w:trHeight w:val="410"/>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-Attività preferite</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-Quali attività preferisce fare?</w:t>
            </w:r>
          </w:p>
        </w:tc>
      </w:tr>
      <w:tr w:rsidR="00947974" w:rsidRPr="00CB3718" w:rsidTr="00EA5BF1">
        <w:trPr>
          <w:trHeight w:val="516"/>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-Tipi di programmi guardati</w:t>
            </w:r>
          </w:p>
          <w:p w:rsidR="00947974" w:rsidRPr="00CB3718" w:rsidRDefault="00947974" w:rsidP="00EA5BF1">
            <w:pPr>
              <w:pStyle w:val="Standard"/>
              <w:suppressAutoHyphens w:val="0"/>
              <w:rPr>
                <w:rFonts w:ascii="Arial" w:hAnsi="Arial" w:cs="Arial"/>
              </w:rPr>
            </w:pP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-Quale programma guarda di più vostro/a figlio/a?</w:t>
            </w:r>
          </w:p>
        </w:tc>
      </w:tr>
      <w:tr w:rsidR="00947974" w:rsidRPr="00CB3718" w:rsidTr="00EA5BF1">
        <w:trPr>
          <w:trHeight w:val="866"/>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-Ore trascorse all’aria aperta</w:t>
            </w:r>
          </w:p>
          <w:p w:rsidR="00947974" w:rsidRPr="00CB3718" w:rsidRDefault="00947974" w:rsidP="00EA5BF1">
            <w:pPr>
              <w:pStyle w:val="Standard"/>
              <w:suppressAutoHyphens w:val="0"/>
              <w:rPr>
                <w:rFonts w:ascii="Arial" w:hAnsi="Arial" w:cs="Arial"/>
              </w:rPr>
            </w:pP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-Quante volte vostro figlio svolge attività all’aria aperta?</w:t>
            </w:r>
          </w:p>
        </w:tc>
      </w:tr>
      <w:tr w:rsidR="00947974" w:rsidRPr="00CB3718" w:rsidTr="00EA5BF1">
        <w:trPr>
          <w:trHeight w:val="434"/>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-ore dei genitori trascorse davanti alla TV</w:t>
            </w:r>
          </w:p>
          <w:p w:rsidR="00947974" w:rsidRPr="00CB3718" w:rsidRDefault="00947974" w:rsidP="00EA5BF1">
            <w:pPr>
              <w:pStyle w:val="Standard"/>
              <w:suppressAutoHyphens w:val="0"/>
              <w:rPr>
                <w:rFonts w:ascii="Arial" w:hAnsi="Arial" w:cs="Arial"/>
              </w:rPr>
            </w:pP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-Quante ore durante la giornata voi genitori guardate la TV?</w:t>
            </w:r>
          </w:p>
        </w:tc>
      </w:tr>
      <w:tr w:rsidR="00947974" w:rsidRPr="00CB3718" w:rsidTr="00EA5BF1">
        <w:trPr>
          <w:trHeight w:val="561"/>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-programmi guardati dai genitori</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-Che tipo di programmi guardate voi genitori?</w:t>
            </w:r>
          </w:p>
        </w:tc>
      </w:tr>
      <w:tr w:rsidR="00947974" w:rsidRPr="00CB3718" w:rsidTr="00EA5BF1">
        <w:trPr>
          <w:trHeight w:val="860"/>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-Tipologie di programmi guardati insieme</w:t>
            </w:r>
          </w:p>
          <w:p w:rsidR="00947974" w:rsidRPr="00CB3718" w:rsidRDefault="00947974" w:rsidP="00EA5BF1">
            <w:pPr>
              <w:pStyle w:val="Standard"/>
              <w:suppressAutoHyphens w:val="0"/>
              <w:rPr>
                <w:rFonts w:ascii="Arial" w:hAnsi="Arial" w:cs="Arial"/>
              </w:rPr>
            </w:pP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-Che tipo di programmi guardate insieme a vostro figlio?</w:t>
            </w:r>
          </w:p>
        </w:tc>
      </w:tr>
      <w:tr w:rsidR="00947974" w:rsidRPr="00CB3718" w:rsidTr="00EA5BF1">
        <w:trPr>
          <w:trHeight w:val="860"/>
        </w:trPr>
        <w:tc>
          <w:tcPr>
            <w:tcW w:w="32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-richieste del figlio di guardare la TV</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Quante volte vostro figlio vi chiede di guardare la TV?</w:t>
            </w:r>
          </w:p>
        </w:tc>
      </w:tr>
      <w:tr w:rsidR="00947974" w:rsidRPr="00CB3718" w:rsidTr="00EA5BF1">
        <w:trPr>
          <w:trHeight w:val="860"/>
        </w:trPr>
        <w:tc>
          <w:tcPr>
            <w:tcW w:w="320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 xml:space="preserve">-attività del figlio prima di </w:t>
            </w:r>
            <w:proofErr w:type="spellStart"/>
            <w:r w:rsidRPr="00CB3718">
              <w:rPr>
                <w:rFonts w:ascii="Arial" w:hAnsi="Arial" w:cs="Arial"/>
              </w:rPr>
              <w:t>dormre</w:t>
            </w:r>
            <w:proofErr w:type="spellEnd"/>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-Cosa fa vostro figlio prima di andare a dormire?</w:t>
            </w:r>
          </w:p>
        </w:tc>
      </w:tr>
      <w:tr w:rsidR="00947974" w:rsidRPr="00CB3718" w:rsidTr="00EA5BF1">
        <w:tc>
          <w:tcPr>
            <w:tcW w:w="320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rPr>
                <w:rFonts w:ascii="Arial" w:hAnsi="Arial" w:cs="Arial"/>
              </w:rPr>
            </w:pPr>
          </w:p>
          <w:p w:rsidR="00947974" w:rsidRPr="00CB3718" w:rsidRDefault="00947974" w:rsidP="00EA5BF1">
            <w:pPr>
              <w:pStyle w:val="Standard"/>
              <w:suppressAutoHyphens w:val="0"/>
              <w:jc w:val="center"/>
              <w:rPr>
                <w:rFonts w:ascii="Arial" w:hAnsi="Arial" w:cs="Arial"/>
              </w:rPr>
            </w:pPr>
            <w:r w:rsidRPr="00CB3718">
              <w:rPr>
                <w:rFonts w:ascii="Arial" w:hAnsi="Arial" w:cs="Arial"/>
              </w:rPr>
              <w:t>Comportamento aggressivo</w:t>
            </w:r>
          </w:p>
          <w:p w:rsidR="00947974" w:rsidRPr="00CB3718" w:rsidRDefault="00947974" w:rsidP="00EA5BF1">
            <w:pPr>
              <w:pStyle w:val="Standard"/>
              <w:suppressAutoHyphens w:val="0"/>
              <w:jc w:val="center"/>
              <w:rPr>
                <w:rFonts w:ascii="Arial" w:hAnsi="Arial" w:cs="Arial"/>
              </w:rPr>
            </w:pPr>
            <w:r w:rsidRPr="00CB3718">
              <w:rPr>
                <w:rFonts w:ascii="Arial" w:hAnsi="Arial" w:cs="Arial"/>
              </w:rPr>
              <w:t>(fattore dipendente)</w:t>
            </w: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 xml:space="preserve">-definizione comportamento aggressivo </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-Cosa intende lei per comportamento aggressivo?</w:t>
            </w:r>
          </w:p>
        </w:tc>
      </w:tr>
      <w:tr w:rsidR="00947974" w:rsidRPr="00CB3718" w:rsidTr="00EA5BF1">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-Comportamento osservato dopo attività all’aria aperta</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-Quale comportamento presenta vostro figlio dopo l’attività all’aria aperta?</w:t>
            </w:r>
          </w:p>
        </w:tc>
      </w:tr>
      <w:tr w:rsidR="00947974" w:rsidRPr="00CB3718" w:rsidTr="00EA5BF1">
        <w:trPr>
          <w:trHeight w:val="1018"/>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-Comportamento osservato dopo la visione di programmi televisivi</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-Quale comportamento presenta vostro figlio dopo aver passato tante ore davanti alla TV?</w:t>
            </w:r>
          </w:p>
        </w:tc>
      </w:tr>
      <w:tr w:rsidR="00947974" w:rsidRPr="00CB3718" w:rsidTr="00EA5BF1">
        <w:trPr>
          <w:trHeight w:val="652"/>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-Comportamenti aggressivi osservati durante il gioco simbolico</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-Avete notato se durante il gioco simbolico vostro figlio attua comportamenti aggressivi?</w:t>
            </w:r>
          </w:p>
        </w:tc>
      </w:tr>
      <w:tr w:rsidR="00947974" w:rsidRPr="00CB3718" w:rsidTr="00EA5BF1">
        <w:trPr>
          <w:trHeight w:val="652"/>
        </w:trPr>
        <w:tc>
          <w:tcPr>
            <w:tcW w:w="320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p>
        </w:tc>
        <w:tc>
          <w:tcPr>
            <w:tcW w:w="344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pStyle w:val="Standard"/>
              <w:suppressAutoHyphens w:val="0"/>
              <w:rPr>
                <w:rFonts w:ascii="Arial" w:hAnsi="Arial" w:cs="Arial"/>
              </w:rPr>
            </w:pPr>
            <w:r w:rsidRPr="00CB3718">
              <w:rPr>
                <w:rFonts w:ascii="Arial" w:hAnsi="Arial" w:cs="Arial"/>
              </w:rPr>
              <w:t>-reazione del figlio davanti a un NO del genitore</w:t>
            </w:r>
          </w:p>
        </w:tc>
        <w:tc>
          <w:tcPr>
            <w:tcW w:w="321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47974" w:rsidRPr="00CB3718" w:rsidRDefault="00947974" w:rsidP="00EA5BF1">
            <w:pPr>
              <w:suppressAutoHyphens w:val="0"/>
              <w:rPr>
                <w:rFonts w:ascii="Arial" w:hAnsi="Arial" w:cs="Arial"/>
              </w:rPr>
            </w:pPr>
            <w:r w:rsidRPr="00CB3718">
              <w:rPr>
                <w:rFonts w:ascii="Arial" w:hAnsi="Arial" w:cs="Arial"/>
              </w:rPr>
              <w:t>-Come reagisce vostro figlio davanti ad un NO?</w:t>
            </w:r>
          </w:p>
        </w:tc>
      </w:tr>
    </w:tbl>
    <w:p w:rsidR="00C22A9E" w:rsidRDefault="00C22A9E">
      <w:pPr>
        <w:pStyle w:val="Standard"/>
        <w:rPr>
          <w:rFonts w:ascii="Arial" w:hAnsi="Arial" w:cs="Arial"/>
          <w:b/>
          <w:bCs/>
          <w:sz w:val="28"/>
          <w:szCs w:val="28"/>
        </w:rPr>
      </w:pPr>
    </w:p>
    <w:p w:rsidR="00474D91" w:rsidRPr="00CB3718" w:rsidRDefault="002908F6">
      <w:pPr>
        <w:pStyle w:val="Standard"/>
        <w:rPr>
          <w:rFonts w:ascii="Arial" w:hAnsi="Arial" w:cs="Arial"/>
          <w:b/>
          <w:bCs/>
          <w:sz w:val="28"/>
          <w:szCs w:val="28"/>
        </w:rPr>
      </w:pPr>
      <w:r>
        <w:rPr>
          <w:rFonts w:ascii="Arial" w:hAnsi="Arial" w:cs="Arial"/>
          <w:b/>
          <w:bCs/>
          <w:sz w:val="28"/>
          <w:szCs w:val="28"/>
        </w:rPr>
        <w:lastRenderedPageBreak/>
        <w:t xml:space="preserve">9. </w:t>
      </w:r>
      <w:r w:rsidR="009D1609" w:rsidRPr="00CB3718">
        <w:rPr>
          <w:rFonts w:ascii="Arial" w:hAnsi="Arial" w:cs="Arial"/>
          <w:b/>
          <w:bCs/>
          <w:sz w:val="28"/>
          <w:szCs w:val="28"/>
        </w:rPr>
        <w:t>POPOLAZIONE DI RIFERIMENTO</w:t>
      </w:r>
    </w:p>
    <w:p w:rsidR="00947974" w:rsidRPr="002908F6" w:rsidRDefault="00947974" w:rsidP="00947974">
      <w:pPr>
        <w:pStyle w:val="Standard"/>
        <w:rPr>
          <w:rFonts w:ascii="Arial" w:hAnsi="Arial" w:cs="Arial"/>
          <w:bCs/>
        </w:rPr>
      </w:pPr>
      <w:r w:rsidRPr="002908F6">
        <w:rPr>
          <w:rFonts w:ascii="Arial" w:hAnsi="Arial" w:cs="Arial"/>
          <w:bCs/>
        </w:rPr>
        <w:t>La popolazione di riferimento per la somministrazione del questionario è costituita dai genitori di bambini della fascia d’età prescolare 3-6 anni.</w:t>
      </w:r>
    </w:p>
    <w:p w:rsidR="00366157" w:rsidRPr="00CB3718" w:rsidRDefault="00366157">
      <w:pPr>
        <w:pStyle w:val="Standard"/>
        <w:rPr>
          <w:rFonts w:ascii="Arial" w:hAnsi="Arial" w:cs="Arial"/>
          <w:bCs/>
          <w:sz w:val="28"/>
          <w:szCs w:val="28"/>
        </w:rPr>
      </w:pPr>
    </w:p>
    <w:p w:rsidR="00474D91" w:rsidRPr="00CB3718" w:rsidRDefault="002908F6">
      <w:pPr>
        <w:pStyle w:val="Standard"/>
        <w:rPr>
          <w:rFonts w:ascii="Arial" w:hAnsi="Arial" w:cs="Arial"/>
          <w:b/>
          <w:bCs/>
          <w:sz w:val="28"/>
          <w:szCs w:val="28"/>
        </w:rPr>
      </w:pPr>
      <w:r>
        <w:rPr>
          <w:rFonts w:ascii="Arial" w:hAnsi="Arial" w:cs="Arial"/>
          <w:b/>
          <w:bCs/>
          <w:sz w:val="28"/>
          <w:szCs w:val="28"/>
        </w:rPr>
        <w:t xml:space="preserve">10. </w:t>
      </w:r>
      <w:r w:rsidR="00366157" w:rsidRPr="00CB3718">
        <w:rPr>
          <w:rFonts w:ascii="Arial" w:hAnsi="Arial" w:cs="Arial"/>
          <w:b/>
          <w:bCs/>
          <w:sz w:val="28"/>
          <w:szCs w:val="28"/>
        </w:rPr>
        <w:t>CAMPIONE DI RIFERIMENTO</w:t>
      </w:r>
    </w:p>
    <w:p w:rsidR="00947974" w:rsidRPr="002908F6" w:rsidRDefault="00947974" w:rsidP="00947974">
      <w:pPr>
        <w:pStyle w:val="Standard"/>
        <w:rPr>
          <w:rFonts w:ascii="Arial" w:hAnsi="Arial" w:cs="Arial"/>
          <w:bCs/>
        </w:rPr>
      </w:pPr>
      <w:r w:rsidRPr="002908F6">
        <w:rPr>
          <w:rFonts w:ascii="Arial" w:hAnsi="Arial" w:cs="Arial"/>
          <w:bCs/>
        </w:rPr>
        <w:t xml:space="preserve">Per condurre questa ricerca è stato scelto un </w:t>
      </w:r>
      <w:r w:rsidRPr="002908F6">
        <w:rPr>
          <w:rFonts w:ascii="Arial" w:hAnsi="Arial" w:cs="Arial"/>
          <w:b/>
          <w:bCs/>
        </w:rPr>
        <w:t>campione non probabilistico</w:t>
      </w:r>
      <w:r w:rsidRPr="002908F6">
        <w:rPr>
          <w:rFonts w:ascii="Arial" w:hAnsi="Arial" w:cs="Arial"/>
          <w:bCs/>
        </w:rPr>
        <w:t xml:space="preserve">: il ricercatore ha scelto gruppi di genitori di bambini che avessero caratteristiche adeguate allo scopo della ricerca, dettato anche da esigenze pratiche di economicità e rapidità. In particolare, è stato scelto il </w:t>
      </w:r>
      <w:r w:rsidRPr="002908F6">
        <w:rPr>
          <w:rFonts w:ascii="Arial" w:hAnsi="Arial" w:cs="Arial"/>
          <w:b/>
          <w:bCs/>
        </w:rPr>
        <w:t>campione ad elementi rappresentativi</w:t>
      </w:r>
      <w:r w:rsidRPr="002908F6">
        <w:rPr>
          <w:rFonts w:ascii="Arial" w:hAnsi="Arial" w:cs="Arial"/>
          <w:bCs/>
        </w:rPr>
        <w:t xml:space="preserve"> in cui il ricercatore sceglie a sua discrezione i soggetti che ritiene rappresentativi in base alle finalità della ricerca. Il campione degli intervistati è rappresentato da 50 genitori di bambini di scuole d’infanzia, in varie zone di Torino e provincia.</w:t>
      </w:r>
    </w:p>
    <w:p w:rsidR="00947974" w:rsidRPr="00CB3718" w:rsidRDefault="00947974">
      <w:pPr>
        <w:pStyle w:val="Standard"/>
        <w:rPr>
          <w:rFonts w:ascii="Arial" w:hAnsi="Arial" w:cs="Arial"/>
          <w:bCs/>
          <w:sz w:val="28"/>
          <w:szCs w:val="28"/>
        </w:rPr>
      </w:pPr>
    </w:p>
    <w:p w:rsidR="00474D91" w:rsidRPr="00CB3718" w:rsidRDefault="002908F6">
      <w:pPr>
        <w:pStyle w:val="Standard"/>
        <w:rPr>
          <w:rFonts w:ascii="Arial" w:hAnsi="Arial" w:cs="Arial"/>
          <w:b/>
          <w:bCs/>
          <w:sz w:val="28"/>
          <w:szCs w:val="28"/>
        </w:rPr>
      </w:pPr>
      <w:r>
        <w:rPr>
          <w:rFonts w:ascii="Arial" w:hAnsi="Arial" w:cs="Arial"/>
          <w:b/>
          <w:bCs/>
          <w:sz w:val="28"/>
          <w:szCs w:val="28"/>
        </w:rPr>
        <w:t xml:space="preserve">11. </w:t>
      </w:r>
      <w:r w:rsidR="00366157" w:rsidRPr="00CB3718">
        <w:rPr>
          <w:rFonts w:ascii="Arial" w:hAnsi="Arial" w:cs="Arial"/>
          <w:b/>
          <w:bCs/>
          <w:sz w:val="28"/>
          <w:szCs w:val="28"/>
        </w:rPr>
        <w:t>TECNICHE E STRUMENTI PER LA RILEVAZIONE DEI DATI</w:t>
      </w:r>
    </w:p>
    <w:p w:rsidR="00F46BD4" w:rsidRPr="002908F6" w:rsidRDefault="00947974">
      <w:pPr>
        <w:pStyle w:val="Standard"/>
        <w:rPr>
          <w:rFonts w:ascii="Arial" w:hAnsi="Arial" w:cs="Arial"/>
          <w:bCs/>
        </w:rPr>
      </w:pPr>
      <w:r w:rsidRPr="002908F6">
        <w:rPr>
          <w:rFonts w:ascii="Arial" w:hAnsi="Arial" w:cs="Arial"/>
          <w:bCs/>
        </w:rPr>
        <w:t xml:space="preserve">La tecnica di rilevazione dati scelta è il </w:t>
      </w:r>
      <w:r w:rsidRPr="002908F6">
        <w:rPr>
          <w:rFonts w:ascii="Arial" w:hAnsi="Arial" w:cs="Arial"/>
          <w:b/>
          <w:bCs/>
        </w:rPr>
        <w:t>questionario auto-compilato</w:t>
      </w:r>
      <w:r w:rsidRPr="002908F6">
        <w:rPr>
          <w:rFonts w:ascii="Arial" w:hAnsi="Arial" w:cs="Arial"/>
          <w:bCs/>
        </w:rPr>
        <w:t xml:space="preserve"> con domande a scelta e con alternative di risposta aperta. La scelta è derivata dal fatto che ci permette di ottenere dei dati ad alta strutturazione in tempi rapidi su un grande numero di soggetti e inoltre perché le informazioni ricevute sono facilmente sintetizzabili.</w:t>
      </w:r>
    </w:p>
    <w:p w:rsidR="00947974" w:rsidRPr="00CB3718" w:rsidRDefault="00947974">
      <w:pPr>
        <w:pStyle w:val="Standard"/>
        <w:rPr>
          <w:rFonts w:ascii="Arial" w:hAnsi="Arial" w:cs="Arial"/>
        </w:rPr>
      </w:pPr>
    </w:p>
    <w:p w:rsidR="002908F6" w:rsidRPr="00CB3718" w:rsidRDefault="002908F6">
      <w:pPr>
        <w:pStyle w:val="Standard"/>
        <w:rPr>
          <w:rFonts w:ascii="Arial" w:hAnsi="Arial" w:cs="Arial"/>
          <w:b/>
          <w:sz w:val="28"/>
          <w:szCs w:val="28"/>
        </w:rPr>
      </w:pPr>
      <w:r>
        <w:rPr>
          <w:rFonts w:ascii="Arial" w:hAnsi="Arial" w:cs="Arial"/>
          <w:b/>
          <w:sz w:val="28"/>
          <w:szCs w:val="28"/>
        </w:rPr>
        <w:t xml:space="preserve">12. </w:t>
      </w:r>
      <w:r w:rsidR="00990F2A" w:rsidRPr="00CB3718">
        <w:rPr>
          <w:rFonts w:ascii="Arial" w:hAnsi="Arial" w:cs="Arial"/>
          <w:b/>
          <w:sz w:val="28"/>
          <w:szCs w:val="28"/>
        </w:rPr>
        <w:t>QUESTIONARIO</w:t>
      </w:r>
    </w:p>
    <w:p w:rsidR="00947974" w:rsidRPr="002908F6" w:rsidRDefault="00947974" w:rsidP="00947974">
      <w:pPr>
        <w:rPr>
          <w:rFonts w:ascii="Arial" w:hAnsi="Arial" w:cs="Arial"/>
          <w:i/>
        </w:rPr>
      </w:pPr>
      <w:r w:rsidRPr="002908F6">
        <w:rPr>
          <w:rFonts w:ascii="Arial" w:eastAsia="Times New Roman" w:hAnsi="Arial" w:cs="Arial"/>
          <w:bCs/>
          <w:i/>
          <w:color w:val="000000"/>
          <w:lang w:eastAsia="it-IT"/>
        </w:rPr>
        <w:t>Introduzione:</w:t>
      </w:r>
    </w:p>
    <w:p w:rsidR="00947974" w:rsidRPr="002908F6" w:rsidRDefault="00947974" w:rsidP="00947974">
      <w:pPr>
        <w:rPr>
          <w:rFonts w:ascii="Arial" w:hAnsi="Arial" w:cs="Arial"/>
        </w:rPr>
      </w:pPr>
      <w:r w:rsidRPr="002908F6">
        <w:rPr>
          <w:rFonts w:ascii="Arial" w:eastAsia="Times New Roman" w:hAnsi="Arial" w:cs="Arial"/>
          <w:color w:val="000000"/>
          <w:lang w:eastAsia="it-IT"/>
        </w:rPr>
        <w:t xml:space="preserve">Siamo tre studentesse del terzo anno di Scienze dell’Educazione a Torino. Abbiamo scelto di svolgere questa ricerca empirica, attraverso la somministrazione di un questionario a 50 genitori di bambini di età 3-6 anni. Il nostro interesse è scaturito da un incremento sproporzionato dell'uso dei media da parte dei bambini in tenera età. Il tempo trascorso davanti alla televisione e i suoi contenuti possono influenzare in modo negativo l'interiorità e i loro comportamenti nella vita reale. Attraverso questa ricerca vogliamo comprendere se esiste una possibile relazione tra l'uso inconsapevole della televisione e i comportamenti aggressivi derivanti. </w:t>
      </w:r>
    </w:p>
    <w:p w:rsidR="002908F6" w:rsidRDefault="00947974" w:rsidP="00947974">
      <w:pPr>
        <w:rPr>
          <w:rFonts w:ascii="Arial" w:eastAsia="Times New Roman" w:hAnsi="Arial" w:cs="Arial"/>
          <w:color w:val="000000"/>
          <w:lang w:eastAsia="it-IT"/>
        </w:rPr>
      </w:pPr>
      <w:r w:rsidRPr="002908F6">
        <w:rPr>
          <w:rFonts w:ascii="Arial" w:eastAsia="Times New Roman" w:hAnsi="Arial" w:cs="Arial"/>
          <w:color w:val="000000"/>
          <w:lang w:eastAsia="it-IT"/>
        </w:rPr>
        <w:t>Vi invitiamo a rispondere nel modo più sincero possibile. Il questionario è anonimo pertanto non sarà possibile risalire ad ogni singolo intervistato. Vi ringraziamo per la vostra collaborazione! Vi auguro una piacevole lettura e compilazione.</w:t>
      </w:r>
    </w:p>
    <w:p w:rsidR="002908F6" w:rsidRPr="002908F6" w:rsidRDefault="002908F6" w:rsidP="00947974">
      <w:pPr>
        <w:rPr>
          <w:rFonts w:ascii="Arial" w:eastAsia="Times New Roman" w:hAnsi="Arial" w:cs="Arial"/>
          <w:color w:val="000000"/>
          <w:lang w:eastAsia="it-IT"/>
        </w:rPr>
      </w:pPr>
    </w:p>
    <w:p w:rsidR="002908F6" w:rsidRPr="002908F6" w:rsidRDefault="00947974" w:rsidP="00947974">
      <w:pPr>
        <w:rPr>
          <w:rFonts w:ascii="Arial" w:eastAsia="Times New Roman" w:hAnsi="Arial" w:cs="Arial"/>
          <w:bCs/>
          <w:color w:val="000000"/>
          <w:lang w:eastAsia="it-IT"/>
        </w:rPr>
      </w:pPr>
      <w:r w:rsidRPr="002908F6">
        <w:rPr>
          <w:rFonts w:ascii="Arial" w:eastAsia="Times New Roman" w:hAnsi="Arial" w:cs="Arial"/>
          <w:bCs/>
          <w:i/>
          <w:color w:val="000000"/>
          <w:lang w:eastAsia="it-IT"/>
        </w:rPr>
        <w:t>Tema</w:t>
      </w:r>
      <w:r w:rsidR="002908F6">
        <w:rPr>
          <w:rFonts w:ascii="Arial" w:eastAsia="Times New Roman" w:hAnsi="Arial" w:cs="Arial"/>
          <w:bCs/>
          <w:color w:val="000000"/>
          <w:lang w:eastAsia="it-IT"/>
        </w:rPr>
        <w:t>:</w:t>
      </w:r>
    </w:p>
    <w:p w:rsidR="00947974" w:rsidRPr="002908F6" w:rsidRDefault="00947974" w:rsidP="00947974">
      <w:pPr>
        <w:rPr>
          <w:rFonts w:ascii="Arial" w:hAnsi="Arial" w:cs="Arial"/>
          <w:b/>
        </w:rPr>
      </w:pPr>
      <w:r w:rsidRPr="002908F6">
        <w:rPr>
          <w:rFonts w:ascii="Arial" w:eastAsia="Times New Roman" w:hAnsi="Arial" w:cs="Arial"/>
          <w:b/>
          <w:bCs/>
          <w:color w:val="000000"/>
          <w:lang w:eastAsia="it-IT"/>
        </w:rPr>
        <w:t>Consumo televisivo in età prescolare e possibili conseguenze</w:t>
      </w:r>
    </w:p>
    <w:p w:rsidR="00947974" w:rsidRPr="00CB3718" w:rsidRDefault="00947974" w:rsidP="00947974">
      <w:pPr>
        <w:rPr>
          <w:rFonts w:ascii="Arial" w:eastAsia="Times New Roman" w:hAnsi="Arial" w:cs="Arial"/>
          <w:lang w:eastAsia="it-IT"/>
        </w:rPr>
      </w:pPr>
    </w:p>
    <w:p w:rsidR="00947974" w:rsidRDefault="00947974" w:rsidP="00947974">
      <w:pPr>
        <w:rPr>
          <w:rFonts w:ascii="Arial" w:eastAsia="Times New Roman" w:hAnsi="Arial" w:cs="Arial"/>
          <w:bCs/>
          <w:i/>
          <w:color w:val="000000"/>
          <w:lang w:eastAsia="it-IT"/>
        </w:rPr>
      </w:pPr>
      <w:r w:rsidRPr="002908F6">
        <w:rPr>
          <w:rFonts w:ascii="Arial" w:eastAsia="Times New Roman" w:hAnsi="Arial" w:cs="Arial"/>
          <w:bCs/>
          <w:i/>
          <w:color w:val="000000"/>
          <w:lang w:eastAsia="it-IT"/>
        </w:rPr>
        <w:t>Domande:</w:t>
      </w:r>
    </w:p>
    <w:p w:rsidR="002908F6" w:rsidRPr="002908F6" w:rsidRDefault="002908F6" w:rsidP="00947974">
      <w:pPr>
        <w:rPr>
          <w:rFonts w:ascii="Arial" w:eastAsia="Times New Roman" w:hAnsi="Arial" w:cs="Arial"/>
          <w:bCs/>
          <w:i/>
          <w:color w:val="000000"/>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 Sesso del bambino</w:t>
      </w:r>
    </w:p>
    <w:p w:rsidR="00947974" w:rsidRPr="00CB3718" w:rsidRDefault="00947974" w:rsidP="00947974">
      <w:pPr>
        <w:rPr>
          <w:rFonts w:ascii="Arial" w:hAnsi="Arial" w:cs="Arial"/>
        </w:rPr>
      </w:pPr>
      <w:r w:rsidRPr="00CB3718">
        <w:rPr>
          <w:rFonts w:ascii="Arial" w:eastAsia="Times New Roman" w:hAnsi="Arial" w:cs="Arial"/>
          <w:color w:val="000000"/>
          <w:lang w:eastAsia="it-IT"/>
        </w:rPr>
        <w:t>•  Maschio</w:t>
      </w:r>
    </w:p>
    <w:p w:rsidR="00947974" w:rsidRPr="00CB3718" w:rsidRDefault="00947974" w:rsidP="00947974">
      <w:pPr>
        <w:rPr>
          <w:rFonts w:ascii="Arial" w:hAnsi="Arial" w:cs="Arial"/>
        </w:rPr>
      </w:pPr>
      <w:r w:rsidRPr="00CB3718">
        <w:rPr>
          <w:rFonts w:ascii="Arial" w:eastAsia="Times New Roman" w:hAnsi="Arial" w:cs="Arial"/>
          <w:color w:val="000000"/>
          <w:lang w:eastAsia="it-IT"/>
        </w:rPr>
        <w:t>•  Femmina</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2. Età del bambino</w:t>
      </w:r>
    </w:p>
    <w:p w:rsidR="00947974" w:rsidRDefault="00947974" w:rsidP="00947974">
      <w:pPr>
        <w:rPr>
          <w:rFonts w:ascii="Arial" w:eastAsia="Times New Roman" w:hAnsi="Arial" w:cs="Arial"/>
          <w:color w:val="000000"/>
          <w:lang w:eastAsia="it-IT"/>
        </w:rPr>
      </w:pPr>
      <w:r w:rsidRPr="00CB3718">
        <w:rPr>
          <w:rFonts w:ascii="Arial" w:eastAsia="Times New Roman" w:hAnsi="Arial" w:cs="Arial"/>
          <w:color w:val="000000"/>
          <w:lang w:eastAsia="it-IT"/>
        </w:rPr>
        <w:t>________________</w:t>
      </w:r>
    </w:p>
    <w:p w:rsidR="002908F6" w:rsidRPr="00CB3718" w:rsidRDefault="002908F6" w:rsidP="00947974">
      <w:pPr>
        <w:rPr>
          <w:rFonts w:ascii="Arial" w:hAnsi="Arial" w:cs="Arial"/>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3. Età della madre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Meno di 20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Dai 20 e i 30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Dai 30 ai 40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Più di 40 anni</w:t>
      </w:r>
    </w:p>
    <w:p w:rsidR="00947974" w:rsidRDefault="00947974" w:rsidP="00947974">
      <w:pPr>
        <w:rPr>
          <w:rFonts w:ascii="Arial" w:eastAsia="Times New Roman" w:hAnsi="Arial" w:cs="Arial"/>
          <w:lang w:eastAsia="it-IT"/>
        </w:rPr>
      </w:pPr>
    </w:p>
    <w:p w:rsidR="002908F6" w:rsidRDefault="002908F6" w:rsidP="00947974">
      <w:pPr>
        <w:rPr>
          <w:rFonts w:ascii="Arial" w:eastAsia="Times New Roman" w:hAnsi="Arial" w:cs="Arial"/>
          <w:lang w:eastAsia="it-IT"/>
        </w:rPr>
      </w:pPr>
    </w:p>
    <w:p w:rsidR="002908F6" w:rsidRPr="00CB3718" w:rsidRDefault="002908F6"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lastRenderedPageBreak/>
        <w:t>4. Età del padre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Meno di 20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Dai 20 e i 30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Dai 30 ai 40 anni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Più di 40 anni</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5. Che cosa intende lei con comportamento aggressivo?</w:t>
      </w:r>
    </w:p>
    <w:p w:rsidR="00947974" w:rsidRPr="00CB3718" w:rsidRDefault="00947974" w:rsidP="00947974">
      <w:pPr>
        <w:rPr>
          <w:rFonts w:ascii="Arial" w:hAnsi="Arial" w:cs="Arial"/>
        </w:rPr>
      </w:pPr>
      <w:r w:rsidRPr="00CB3718">
        <w:rPr>
          <w:rFonts w:ascii="Arial" w:eastAsia="Times New Roman" w:hAnsi="Arial" w:cs="Arial"/>
          <w:color w:val="000000"/>
          <w:lang w:eastAsia="it-IT"/>
        </w:rPr>
        <w:t>_______________________________________________________________________________________________________________________________________________________________________________________________________________________________________________</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6. Quante ore trascorre vostro/a figlio/a davanti alla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Un'ora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Due ore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Tre ore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Più di tre ore</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7. Che tipo di attività preferisce svolgere vostro/a figlio/a?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Attività all'aria aperta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Sport</w:t>
      </w:r>
    </w:p>
    <w:p w:rsidR="00947974" w:rsidRPr="00CB3718" w:rsidRDefault="00947974" w:rsidP="00947974">
      <w:pPr>
        <w:rPr>
          <w:rFonts w:ascii="Arial" w:hAnsi="Arial" w:cs="Arial"/>
        </w:rPr>
      </w:pPr>
      <w:r w:rsidRPr="00CB3718">
        <w:rPr>
          <w:rFonts w:ascii="Arial" w:eastAsia="Times New Roman" w:hAnsi="Arial" w:cs="Arial"/>
          <w:color w:val="000000"/>
          <w:lang w:eastAsia="it-IT"/>
        </w:rPr>
        <w:t>•  Guardare 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Giocare con gli amici</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8. Che tipo di programmi interessano di più a vostro/a figlio/a?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Film</w:t>
      </w:r>
    </w:p>
    <w:p w:rsidR="00947974" w:rsidRPr="00CB3718" w:rsidRDefault="00947974" w:rsidP="00947974">
      <w:pPr>
        <w:rPr>
          <w:rFonts w:ascii="Arial" w:hAnsi="Arial" w:cs="Arial"/>
        </w:rPr>
      </w:pPr>
      <w:r w:rsidRPr="00CB3718">
        <w:rPr>
          <w:rFonts w:ascii="Arial" w:eastAsia="Times New Roman" w:hAnsi="Arial" w:cs="Arial"/>
          <w:color w:val="000000"/>
          <w:lang w:eastAsia="it-IT"/>
        </w:rPr>
        <w:t>•  Cartoni animati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Sport violenti (es. wrestling)</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Programmi per adulti che possono presentare scene forti</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9. Quante volte alla settimana vostro/a figlio/a svolge attività all’aria aperta? (es. passeggiata al parco)</w:t>
      </w:r>
    </w:p>
    <w:p w:rsidR="00947974" w:rsidRPr="00CB3718" w:rsidRDefault="00947974" w:rsidP="00947974">
      <w:pPr>
        <w:rPr>
          <w:rFonts w:ascii="Arial" w:hAnsi="Arial" w:cs="Arial"/>
        </w:rPr>
      </w:pPr>
      <w:r w:rsidRPr="00CB3718">
        <w:rPr>
          <w:rFonts w:ascii="Arial" w:eastAsia="Times New Roman" w:hAnsi="Arial" w:cs="Arial"/>
          <w:color w:val="000000"/>
          <w:lang w:eastAsia="it-IT"/>
        </w:rPr>
        <w:t>•  Una volta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Due volte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Tre volte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Più di tre volte</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10. Per quanto tempo durante la giornata voi (genitori) guardate 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Un'ora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Due ore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Tre ore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Più di tre ore</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11. Che tipo di programmi guardate voi (genitori)?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Telegiornali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Film e serie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Programmi per famiglie</w:t>
      </w:r>
    </w:p>
    <w:p w:rsidR="00947974" w:rsidRDefault="00947974" w:rsidP="00947974">
      <w:pPr>
        <w:rPr>
          <w:rFonts w:ascii="Arial" w:eastAsia="Times New Roman" w:hAnsi="Arial" w:cs="Arial"/>
          <w:color w:val="000000"/>
          <w:lang w:eastAsia="it-IT"/>
        </w:rPr>
      </w:pPr>
      <w:r w:rsidRPr="00CB3718">
        <w:rPr>
          <w:rFonts w:ascii="Arial" w:eastAsia="Times New Roman" w:hAnsi="Arial" w:cs="Arial"/>
          <w:color w:val="000000"/>
          <w:lang w:eastAsia="it-IT"/>
        </w:rPr>
        <w:t>•  Quiz in TV</w:t>
      </w:r>
    </w:p>
    <w:p w:rsidR="002908F6" w:rsidRPr="00CB3718" w:rsidRDefault="002908F6" w:rsidP="00947974">
      <w:pPr>
        <w:rPr>
          <w:rFonts w:ascii="Arial" w:hAnsi="Arial" w:cs="Arial"/>
        </w:rPr>
      </w:pP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 xml:space="preserve">12. Che tipologie di programmi voi (genitori) guardate insieme a vostro/a figlio/a? </w:t>
      </w:r>
    </w:p>
    <w:p w:rsidR="00947974" w:rsidRPr="00CB3718" w:rsidRDefault="00947974" w:rsidP="00947974">
      <w:pPr>
        <w:rPr>
          <w:rFonts w:ascii="Arial" w:hAnsi="Arial" w:cs="Arial"/>
        </w:rPr>
      </w:pPr>
      <w:r w:rsidRPr="00CB3718">
        <w:rPr>
          <w:rFonts w:ascii="Arial" w:eastAsia="Times New Roman" w:hAnsi="Arial" w:cs="Arial"/>
          <w:color w:val="000000"/>
          <w:lang w:eastAsia="it-IT"/>
        </w:rPr>
        <w:t>•  Telegiornali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Film e serie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lastRenderedPageBreak/>
        <w:t>•  Programmi per famiglie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Quiz in TV</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13. Vostro/a figlio/a vi chiede spontaneamente di guardare 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Sì</w:t>
      </w:r>
    </w:p>
    <w:p w:rsidR="00947974" w:rsidRPr="00CB3718" w:rsidRDefault="00947974" w:rsidP="00947974">
      <w:pPr>
        <w:rPr>
          <w:rFonts w:ascii="Arial" w:hAnsi="Arial" w:cs="Arial"/>
        </w:rPr>
      </w:pPr>
      <w:r w:rsidRPr="00CB3718">
        <w:rPr>
          <w:rFonts w:ascii="Arial" w:eastAsia="Times New Roman" w:hAnsi="Arial" w:cs="Arial"/>
          <w:color w:val="000000"/>
          <w:lang w:eastAsia="it-IT"/>
        </w:rPr>
        <w:t>•  No</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14. Cosa fa vostro/a figlio/a prima di andare a dormire?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Si fa leggere un libro</w:t>
      </w:r>
    </w:p>
    <w:p w:rsidR="00947974" w:rsidRPr="00CB3718" w:rsidRDefault="00947974" w:rsidP="00947974">
      <w:pPr>
        <w:rPr>
          <w:rFonts w:ascii="Arial" w:hAnsi="Arial" w:cs="Arial"/>
        </w:rPr>
      </w:pPr>
      <w:r w:rsidRPr="00CB3718">
        <w:rPr>
          <w:rFonts w:ascii="Arial" w:eastAsia="Times New Roman" w:hAnsi="Arial" w:cs="Arial"/>
          <w:color w:val="000000"/>
          <w:lang w:eastAsia="it-IT"/>
        </w:rPr>
        <w:t>•  Guarda 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Utilizza altri dispositivi elettronici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Gioca o svolge altre attività insieme a voi</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15. Quale comportamento presenta vostro/a figlio/a dopo aver svolto attività all’aria aperta?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Iperattività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Aggressività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Serenità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Assopimento</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16. Quale comportamento presenta vostro/a figlio/a dopo aver passato tante ore davanti alla TV?</w:t>
      </w:r>
    </w:p>
    <w:p w:rsidR="00947974" w:rsidRPr="00CB3718" w:rsidRDefault="00947974" w:rsidP="00947974">
      <w:pPr>
        <w:rPr>
          <w:rFonts w:ascii="Arial" w:hAnsi="Arial" w:cs="Arial"/>
        </w:rPr>
      </w:pPr>
      <w:r w:rsidRPr="00CB3718">
        <w:rPr>
          <w:rFonts w:ascii="Arial" w:eastAsia="Times New Roman" w:hAnsi="Arial" w:cs="Arial"/>
          <w:color w:val="000000"/>
          <w:lang w:eastAsia="it-IT"/>
        </w:rPr>
        <w:t>•  Iperattività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Aggressività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Serenità</w:t>
      </w:r>
    </w:p>
    <w:p w:rsidR="00947974" w:rsidRPr="00CB3718" w:rsidRDefault="00947974" w:rsidP="00947974">
      <w:pPr>
        <w:rPr>
          <w:rFonts w:ascii="Arial" w:hAnsi="Arial" w:cs="Arial"/>
        </w:rPr>
      </w:pPr>
      <w:r w:rsidRPr="00CB3718">
        <w:rPr>
          <w:rFonts w:ascii="Arial" w:eastAsia="Times New Roman" w:hAnsi="Arial" w:cs="Arial"/>
          <w:color w:val="000000"/>
          <w:lang w:eastAsia="it-IT"/>
        </w:rPr>
        <w:t>•  Assopimento</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17. Avete notato se durante il gioco simbolico (gioco del far finta) vostro/a figlio/a attua comportamenti</w:t>
      </w:r>
      <w:r w:rsidRPr="00CB3718">
        <w:rPr>
          <w:rFonts w:ascii="Arial" w:eastAsia="Times New Roman" w:hAnsi="Arial" w:cs="Arial"/>
          <w:color w:val="000000"/>
          <w:lang w:eastAsia="it-IT"/>
        </w:rPr>
        <w:t xml:space="preserve"> </w:t>
      </w:r>
      <w:r w:rsidRPr="00CB3718">
        <w:rPr>
          <w:rFonts w:ascii="Arial" w:eastAsia="Times New Roman" w:hAnsi="Arial" w:cs="Arial"/>
          <w:b/>
          <w:bCs/>
          <w:color w:val="000000"/>
          <w:lang w:eastAsia="it-IT"/>
        </w:rPr>
        <w:t>aggressivi?</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Sì</w:t>
      </w:r>
    </w:p>
    <w:p w:rsidR="00947974" w:rsidRPr="00CB3718" w:rsidRDefault="00947974" w:rsidP="00947974">
      <w:pPr>
        <w:rPr>
          <w:rFonts w:ascii="Arial" w:hAnsi="Arial" w:cs="Arial"/>
        </w:rPr>
      </w:pPr>
      <w:r w:rsidRPr="00CB3718">
        <w:rPr>
          <w:rFonts w:ascii="Arial" w:eastAsia="Times New Roman" w:hAnsi="Arial" w:cs="Arial"/>
          <w:color w:val="000000"/>
          <w:lang w:eastAsia="it-IT"/>
        </w:rPr>
        <w:t>•  No</w:t>
      </w:r>
    </w:p>
    <w:p w:rsidR="00947974" w:rsidRPr="00CB3718" w:rsidRDefault="00947974" w:rsidP="00947974">
      <w:pPr>
        <w:rPr>
          <w:rFonts w:ascii="Arial" w:eastAsia="Times New Roman" w:hAnsi="Arial" w:cs="Arial"/>
          <w:lang w:eastAsia="it-IT"/>
        </w:rPr>
      </w:pPr>
    </w:p>
    <w:p w:rsidR="00947974" w:rsidRPr="00CB3718" w:rsidRDefault="00947974" w:rsidP="00947974">
      <w:pPr>
        <w:rPr>
          <w:rFonts w:ascii="Arial" w:hAnsi="Arial" w:cs="Arial"/>
        </w:rPr>
      </w:pPr>
      <w:r w:rsidRPr="00CB3718">
        <w:rPr>
          <w:rFonts w:ascii="Arial" w:eastAsia="Times New Roman" w:hAnsi="Arial" w:cs="Arial"/>
          <w:b/>
          <w:bCs/>
          <w:color w:val="000000"/>
          <w:lang w:eastAsia="it-IT"/>
        </w:rPr>
        <w:t>18. Vostro/a figlio/a come reagisce di fronte ad un “NO” di un adulto?</w:t>
      </w:r>
    </w:p>
    <w:p w:rsidR="00947974" w:rsidRPr="00CB3718" w:rsidRDefault="00947974" w:rsidP="00947974">
      <w:pPr>
        <w:rPr>
          <w:rFonts w:ascii="Arial" w:hAnsi="Arial" w:cs="Arial"/>
        </w:rPr>
      </w:pPr>
      <w:r w:rsidRPr="00CB3718">
        <w:rPr>
          <w:rFonts w:ascii="Arial" w:eastAsia="Times New Roman" w:hAnsi="Arial" w:cs="Arial"/>
          <w:color w:val="000000"/>
          <w:lang w:eastAsia="it-IT"/>
        </w:rPr>
        <w:t>•  Piange</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Si arrabbia</w:t>
      </w:r>
    </w:p>
    <w:p w:rsidR="00947974" w:rsidRPr="00CB3718" w:rsidRDefault="00947974" w:rsidP="00947974">
      <w:pPr>
        <w:rPr>
          <w:rFonts w:ascii="Arial" w:hAnsi="Arial" w:cs="Arial"/>
        </w:rPr>
      </w:pPr>
      <w:r w:rsidRPr="00CB3718">
        <w:rPr>
          <w:rFonts w:ascii="Arial" w:eastAsia="Times New Roman" w:hAnsi="Arial" w:cs="Arial"/>
          <w:color w:val="000000"/>
          <w:lang w:eastAsia="it-IT"/>
        </w:rPr>
        <w:t>•  Si offende</w:t>
      </w:r>
    </w:p>
    <w:p w:rsidR="002506BC" w:rsidRPr="00CB3718" w:rsidRDefault="00947974" w:rsidP="00947974">
      <w:pPr>
        <w:rPr>
          <w:rFonts w:ascii="Arial" w:hAnsi="Arial" w:cs="Arial"/>
          <w:b/>
          <w:sz w:val="28"/>
          <w:szCs w:val="28"/>
        </w:rPr>
      </w:pPr>
      <w:r w:rsidRPr="00CB3718">
        <w:rPr>
          <w:rFonts w:ascii="Arial" w:eastAsia="Times New Roman" w:hAnsi="Arial" w:cs="Arial"/>
          <w:color w:val="000000"/>
          <w:lang w:eastAsia="it-IT"/>
        </w:rPr>
        <w:t>•  Lo accetta e concentra la sua attenzione su qualcos’altro</w:t>
      </w:r>
    </w:p>
    <w:p w:rsidR="002506BC" w:rsidRDefault="002506BC" w:rsidP="007D47A1">
      <w:pPr>
        <w:rPr>
          <w:rFonts w:ascii="Arial" w:hAnsi="Arial" w:cs="Arial"/>
          <w:b/>
          <w:sz w:val="28"/>
          <w:szCs w:val="28"/>
        </w:rPr>
      </w:pPr>
    </w:p>
    <w:p w:rsidR="002908F6" w:rsidRPr="00CB3718" w:rsidRDefault="002908F6" w:rsidP="007D47A1">
      <w:pPr>
        <w:rPr>
          <w:rFonts w:ascii="Arial" w:hAnsi="Arial" w:cs="Arial"/>
          <w:b/>
          <w:sz w:val="28"/>
          <w:szCs w:val="28"/>
        </w:rPr>
      </w:pPr>
    </w:p>
    <w:p w:rsidR="004C0E04" w:rsidRPr="00CB3718" w:rsidRDefault="002908F6" w:rsidP="007D47A1">
      <w:pPr>
        <w:rPr>
          <w:rFonts w:ascii="Arial" w:hAnsi="Arial" w:cs="Arial"/>
          <w:b/>
          <w:sz w:val="28"/>
          <w:szCs w:val="28"/>
        </w:rPr>
      </w:pPr>
      <w:r>
        <w:rPr>
          <w:rFonts w:ascii="Arial" w:hAnsi="Arial" w:cs="Arial"/>
          <w:b/>
          <w:sz w:val="28"/>
          <w:szCs w:val="28"/>
        </w:rPr>
        <w:t xml:space="preserve">13. </w:t>
      </w:r>
      <w:r w:rsidR="00D214CF" w:rsidRPr="00CB3718">
        <w:rPr>
          <w:rFonts w:ascii="Arial" w:hAnsi="Arial" w:cs="Arial"/>
          <w:b/>
          <w:sz w:val="28"/>
          <w:szCs w:val="28"/>
        </w:rPr>
        <w:t>DEFINIZIONE DEL PIANO RACCOLTA DATI</w:t>
      </w:r>
    </w:p>
    <w:p w:rsidR="00947974" w:rsidRPr="0065492E" w:rsidRDefault="00947974" w:rsidP="00947974">
      <w:pPr>
        <w:rPr>
          <w:rFonts w:ascii="Arial" w:hAnsi="Arial" w:cs="Arial"/>
        </w:rPr>
      </w:pPr>
      <w:r w:rsidRPr="002908F6">
        <w:rPr>
          <w:rFonts w:ascii="Arial" w:hAnsi="Arial" w:cs="Arial"/>
        </w:rPr>
        <w:t xml:space="preserve">Per raccogliere i dati ci siamo rivolte ai genitori presenti in diverse scuole d’infanzia in zone diverse di Torino come: scuola d’infanzia </w:t>
      </w:r>
      <w:r w:rsidRPr="0065492E">
        <w:rPr>
          <w:rFonts w:ascii="Arial" w:hAnsi="Arial" w:cs="Arial"/>
          <w:i/>
        </w:rPr>
        <w:t>Mario Lodi</w:t>
      </w:r>
      <w:r w:rsidRPr="002908F6">
        <w:rPr>
          <w:rFonts w:ascii="Arial" w:hAnsi="Arial" w:cs="Arial"/>
        </w:rPr>
        <w:t xml:space="preserve"> di Torino, scuola d’infanzia </w:t>
      </w:r>
      <w:r w:rsidRPr="0065492E">
        <w:rPr>
          <w:rFonts w:ascii="Arial" w:hAnsi="Arial" w:cs="Arial"/>
          <w:i/>
        </w:rPr>
        <w:t>Hansel e Gretel</w:t>
      </w:r>
      <w:r w:rsidRPr="002908F6">
        <w:rPr>
          <w:rFonts w:ascii="Arial" w:hAnsi="Arial" w:cs="Arial"/>
        </w:rPr>
        <w:t xml:space="preserve"> di Tetti Francesi e scuola </w:t>
      </w:r>
      <w:r w:rsidR="0065492E">
        <w:rPr>
          <w:rFonts w:ascii="Arial" w:hAnsi="Arial" w:cs="Arial"/>
        </w:rPr>
        <w:t xml:space="preserve">d’infanzia </w:t>
      </w:r>
      <w:r w:rsidR="0065492E">
        <w:rPr>
          <w:rFonts w:ascii="Arial" w:hAnsi="Arial" w:cs="Arial"/>
          <w:i/>
        </w:rPr>
        <w:t xml:space="preserve">Giuseppe Impastato </w:t>
      </w:r>
      <w:r w:rsidR="0065492E">
        <w:rPr>
          <w:rFonts w:ascii="Arial" w:hAnsi="Arial" w:cs="Arial"/>
        </w:rPr>
        <w:t xml:space="preserve">di Monteu da Po. </w:t>
      </w:r>
    </w:p>
    <w:p w:rsidR="00947974" w:rsidRPr="002908F6" w:rsidRDefault="00947974" w:rsidP="00947974">
      <w:pPr>
        <w:rPr>
          <w:rFonts w:ascii="Arial" w:hAnsi="Arial" w:cs="Arial"/>
        </w:rPr>
      </w:pPr>
      <w:r w:rsidRPr="002908F6">
        <w:rPr>
          <w:rFonts w:ascii="Arial" w:hAnsi="Arial" w:cs="Arial"/>
        </w:rPr>
        <w:t>Dopo avere individuato il campione, ognuna di noi si è occupata di somministrare il questionario a gruppi di genitori di varie classi, per un totale di 50 intervistati.</w:t>
      </w:r>
    </w:p>
    <w:p w:rsidR="00947974" w:rsidRPr="002908F6" w:rsidRDefault="00947974" w:rsidP="00947974">
      <w:pPr>
        <w:rPr>
          <w:rFonts w:ascii="Arial" w:hAnsi="Arial" w:cs="Arial"/>
        </w:rPr>
      </w:pPr>
      <w:r w:rsidRPr="002908F6">
        <w:rPr>
          <w:rFonts w:ascii="Arial" w:hAnsi="Arial" w:cs="Arial"/>
        </w:rPr>
        <w:t>Prima di somministrare il questionario, abbiamo richiesto l’autorizzazione al dirigente scolastico di ogni scuola e in seguito abbiamo spiegato ai genitori campione le motivazioni e gli obbiettivi del questionario.</w:t>
      </w:r>
    </w:p>
    <w:p w:rsidR="00947974" w:rsidRPr="002908F6" w:rsidRDefault="00947974" w:rsidP="00947974">
      <w:pPr>
        <w:rPr>
          <w:rFonts w:ascii="Arial" w:hAnsi="Arial" w:cs="Arial"/>
        </w:rPr>
      </w:pPr>
      <w:r w:rsidRPr="002908F6">
        <w:rPr>
          <w:rFonts w:ascii="Arial" w:hAnsi="Arial" w:cs="Arial"/>
        </w:rPr>
        <w:t>Una volta raccolti i questionari compilati, abbiamo elaborato i dati costruendo una matrice dati, utilizzando il programma Excel.</w:t>
      </w:r>
    </w:p>
    <w:p w:rsidR="001130FD" w:rsidRDefault="001130FD" w:rsidP="007D47A1">
      <w:pPr>
        <w:rPr>
          <w:rFonts w:ascii="Arial" w:hAnsi="Arial" w:cs="Arial"/>
          <w:sz w:val="28"/>
          <w:szCs w:val="28"/>
        </w:rPr>
      </w:pPr>
    </w:p>
    <w:p w:rsidR="002908F6" w:rsidRDefault="002908F6" w:rsidP="007D47A1">
      <w:pPr>
        <w:rPr>
          <w:rFonts w:ascii="Arial" w:hAnsi="Arial" w:cs="Arial"/>
          <w:sz w:val="28"/>
          <w:szCs w:val="28"/>
        </w:rPr>
      </w:pPr>
    </w:p>
    <w:p w:rsidR="002908F6" w:rsidRPr="00CB3718" w:rsidRDefault="002908F6" w:rsidP="007D47A1">
      <w:pPr>
        <w:rPr>
          <w:rFonts w:ascii="Arial" w:hAnsi="Arial" w:cs="Arial"/>
          <w:sz w:val="28"/>
          <w:szCs w:val="28"/>
        </w:rPr>
      </w:pPr>
    </w:p>
    <w:p w:rsidR="001F2435" w:rsidRPr="00CB3718" w:rsidRDefault="002908F6" w:rsidP="007D47A1">
      <w:pPr>
        <w:rPr>
          <w:rFonts w:ascii="Arial" w:hAnsi="Arial" w:cs="Arial"/>
          <w:b/>
          <w:sz w:val="28"/>
          <w:szCs w:val="28"/>
        </w:rPr>
      </w:pPr>
      <w:r>
        <w:rPr>
          <w:rFonts w:ascii="Arial" w:hAnsi="Arial" w:cs="Arial"/>
          <w:b/>
          <w:sz w:val="28"/>
          <w:szCs w:val="28"/>
        </w:rPr>
        <w:lastRenderedPageBreak/>
        <w:t xml:space="preserve">14. </w:t>
      </w:r>
      <w:r w:rsidR="001F2435" w:rsidRPr="00CB3718">
        <w:rPr>
          <w:rFonts w:ascii="Arial" w:hAnsi="Arial" w:cs="Arial"/>
          <w:b/>
          <w:sz w:val="28"/>
          <w:szCs w:val="28"/>
        </w:rPr>
        <w:t>TECNICHE DI ANALISI E INTERPRETAZIONE DEI DATI</w:t>
      </w:r>
    </w:p>
    <w:p w:rsidR="00947974" w:rsidRPr="002908F6" w:rsidRDefault="00947974" w:rsidP="00947974">
      <w:pPr>
        <w:rPr>
          <w:rFonts w:ascii="Arial" w:hAnsi="Arial" w:cs="Arial"/>
        </w:rPr>
      </w:pPr>
      <w:r w:rsidRPr="002908F6">
        <w:rPr>
          <w:rFonts w:ascii="Arial" w:hAnsi="Arial" w:cs="Arial"/>
        </w:rPr>
        <w:t xml:space="preserve">Dopo aver creato la matrice dei dati, attraverso il programma </w:t>
      </w:r>
      <w:proofErr w:type="spellStart"/>
      <w:r w:rsidRPr="002908F6">
        <w:rPr>
          <w:rFonts w:ascii="Arial" w:hAnsi="Arial" w:cs="Arial"/>
        </w:rPr>
        <w:t>JsStat</w:t>
      </w:r>
      <w:proofErr w:type="spellEnd"/>
      <w:r w:rsidRPr="002908F6">
        <w:rPr>
          <w:rFonts w:ascii="Arial" w:hAnsi="Arial" w:cs="Arial"/>
        </w:rPr>
        <w:t xml:space="preserve"> per utilizzare tecniche di analisi statistiche. In particolare, </w:t>
      </w:r>
      <w:r w:rsidRPr="002908F6">
        <w:rPr>
          <w:rFonts w:ascii="Arial" w:hAnsi="Arial" w:cs="Arial"/>
          <w:b/>
        </w:rPr>
        <w:t xml:space="preserve">l’analisi </w:t>
      </w:r>
      <w:proofErr w:type="spellStart"/>
      <w:r w:rsidRPr="002908F6">
        <w:rPr>
          <w:rFonts w:ascii="Arial" w:hAnsi="Arial" w:cs="Arial"/>
          <w:b/>
        </w:rPr>
        <w:t>monovariata</w:t>
      </w:r>
      <w:proofErr w:type="spellEnd"/>
      <w:r w:rsidRPr="002908F6">
        <w:rPr>
          <w:rFonts w:ascii="Arial" w:hAnsi="Arial" w:cs="Arial"/>
        </w:rPr>
        <w:t xml:space="preserve"> per avere una conoscenza più ampia del campione e delle variabili e </w:t>
      </w:r>
      <w:r w:rsidRPr="002908F6">
        <w:rPr>
          <w:rFonts w:ascii="Arial" w:hAnsi="Arial" w:cs="Arial"/>
          <w:b/>
        </w:rPr>
        <w:t xml:space="preserve">l’analisi </w:t>
      </w:r>
      <w:proofErr w:type="spellStart"/>
      <w:r w:rsidRPr="002908F6">
        <w:rPr>
          <w:rFonts w:ascii="Arial" w:hAnsi="Arial" w:cs="Arial"/>
          <w:b/>
        </w:rPr>
        <w:t>bivariata</w:t>
      </w:r>
      <w:proofErr w:type="spellEnd"/>
      <w:r w:rsidRPr="002908F6">
        <w:rPr>
          <w:rFonts w:ascii="Arial" w:hAnsi="Arial" w:cs="Arial"/>
        </w:rPr>
        <w:t xml:space="preserve"> per definire se vi è relazione tra variabili generate dal fattore indipendente (consumo televisivo) e fattore dipendente (comportamento aggressivo). </w:t>
      </w:r>
    </w:p>
    <w:p w:rsidR="001F2435" w:rsidRPr="00CB3718" w:rsidRDefault="001F2435" w:rsidP="007D47A1">
      <w:pPr>
        <w:rPr>
          <w:rFonts w:ascii="Arial" w:hAnsi="Arial" w:cs="Arial"/>
          <w:sz w:val="28"/>
          <w:szCs w:val="28"/>
        </w:rPr>
      </w:pPr>
    </w:p>
    <w:p w:rsidR="006B2D65" w:rsidRPr="00CB3718" w:rsidRDefault="006B2D65" w:rsidP="007D47A1">
      <w:pPr>
        <w:rPr>
          <w:rFonts w:ascii="Arial" w:hAnsi="Arial" w:cs="Arial"/>
          <w:b/>
          <w:sz w:val="28"/>
          <w:szCs w:val="28"/>
        </w:rPr>
      </w:pPr>
    </w:p>
    <w:p w:rsidR="002908F6" w:rsidRPr="00C22A9E" w:rsidRDefault="001F2435" w:rsidP="002908F6">
      <w:pPr>
        <w:jc w:val="center"/>
        <w:rPr>
          <w:rFonts w:ascii="Arial" w:hAnsi="Arial" w:cs="Arial"/>
          <w:b/>
          <w:u w:val="single"/>
        </w:rPr>
      </w:pPr>
      <w:r w:rsidRPr="00C22A9E">
        <w:rPr>
          <w:rFonts w:ascii="Arial" w:hAnsi="Arial" w:cs="Arial"/>
          <w:b/>
          <w:u w:val="single"/>
        </w:rPr>
        <w:t>ANALISI MONOVARIATA</w:t>
      </w:r>
    </w:p>
    <w:p w:rsidR="00617256" w:rsidRDefault="00EA5BF1" w:rsidP="002908F6">
      <w:pPr>
        <w:rPr>
          <w:rFonts w:ascii="Arial" w:hAnsi="Arial" w:cs="Arial"/>
          <w:color w:val="000000"/>
          <w:szCs w:val="20"/>
        </w:rPr>
      </w:pPr>
      <w:r w:rsidRPr="00CB3718">
        <w:rPr>
          <w:rFonts w:ascii="Arial" w:hAnsi="Arial" w:cs="Arial"/>
          <w:bCs/>
          <w:i/>
        </w:rPr>
        <w:t>Introduzione:</w:t>
      </w:r>
      <w:r w:rsidRPr="00CB3718">
        <w:rPr>
          <w:rFonts w:ascii="Arial" w:hAnsi="Arial" w:cs="Arial"/>
        </w:rPr>
        <w:br/>
        <w:t xml:space="preserve">L’analisi </w:t>
      </w:r>
      <w:proofErr w:type="spellStart"/>
      <w:r w:rsidRPr="00CB3718">
        <w:rPr>
          <w:rFonts w:ascii="Arial" w:hAnsi="Arial" w:cs="Arial"/>
        </w:rPr>
        <w:t>monovariata</w:t>
      </w:r>
      <w:proofErr w:type="spellEnd"/>
      <w:r w:rsidRPr="00CB3718">
        <w:rPr>
          <w:rFonts w:ascii="Arial" w:hAnsi="Arial" w:cs="Arial"/>
        </w:rPr>
        <w:t xml:space="preserve"> consiste nell’analisi descrittiva delle singole variabili presenti nel campione considerato. In particolare, per ogni singola variabile, sarà analizzata: </w:t>
      </w:r>
      <w:r w:rsidRPr="00CB3718">
        <w:rPr>
          <w:rFonts w:ascii="Arial" w:hAnsi="Arial" w:cs="Arial"/>
        </w:rPr>
        <w:br/>
        <w:t xml:space="preserve">- la </w:t>
      </w:r>
      <w:r w:rsidRPr="00C22A9E">
        <w:rPr>
          <w:rFonts w:ascii="Arial" w:hAnsi="Arial" w:cs="Arial"/>
          <w:b/>
        </w:rPr>
        <w:t>distribuzione di frequenza</w:t>
      </w:r>
      <w:r w:rsidRPr="00CB3718">
        <w:rPr>
          <w:rFonts w:ascii="Arial" w:hAnsi="Arial" w:cs="Arial"/>
        </w:rPr>
        <w:t xml:space="preserve">, ossia come si ripartiscono i casi del campione studiato all’interno delle categorie della variabile; </w:t>
      </w:r>
      <w:r w:rsidRPr="00CB3718">
        <w:rPr>
          <w:rFonts w:ascii="Arial" w:hAnsi="Arial" w:cs="Arial"/>
        </w:rPr>
        <w:br/>
        <w:t xml:space="preserve">- gli </w:t>
      </w:r>
      <w:r w:rsidRPr="00C22A9E">
        <w:rPr>
          <w:rFonts w:ascii="Arial" w:hAnsi="Arial" w:cs="Arial"/>
          <w:b/>
        </w:rPr>
        <w:t>indici di tendenza centrale</w:t>
      </w:r>
      <w:r w:rsidRPr="00CB3718">
        <w:rPr>
          <w:rFonts w:ascii="Arial" w:hAnsi="Arial" w:cs="Arial"/>
        </w:rPr>
        <w:t xml:space="preserve"> (moda, media e mediana), ossia i valori intorno ai quali si distribuiscono i dati raccolti relativi ad ogni variabile; </w:t>
      </w:r>
      <w:r w:rsidRPr="00CB3718">
        <w:rPr>
          <w:rFonts w:ascii="Arial" w:hAnsi="Arial" w:cs="Arial"/>
        </w:rPr>
        <w:br/>
        <w:t xml:space="preserve">- gli </w:t>
      </w:r>
      <w:r w:rsidRPr="00C22A9E">
        <w:rPr>
          <w:rFonts w:ascii="Arial" w:hAnsi="Arial" w:cs="Arial"/>
          <w:b/>
        </w:rPr>
        <w:t>indici di dispersione</w:t>
      </w:r>
      <w:r w:rsidRPr="00CB3718">
        <w:rPr>
          <w:rFonts w:ascii="Arial" w:hAnsi="Arial" w:cs="Arial"/>
        </w:rPr>
        <w:t>, in particolare lo squilibrio, che indica la dispersione di una distribuzione ed è</w:t>
      </w:r>
      <w:r w:rsidRPr="00CB3718">
        <w:rPr>
          <w:rFonts w:ascii="Arial" w:hAnsi="Arial" w:cs="Arial"/>
          <w:color w:val="000000"/>
          <w:szCs w:val="20"/>
        </w:rPr>
        <w:t xml:space="preserve"> pari alla sommatoria di tutte le proporzioni di casi relative alle singole categorie, elevate al quadrato.</w:t>
      </w:r>
    </w:p>
    <w:p w:rsidR="002908F6" w:rsidRDefault="002908F6" w:rsidP="002908F6">
      <w:pPr>
        <w:rPr>
          <w:rFonts w:ascii="Arial" w:hAnsi="Arial" w:cs="Arial"/>
          <w:color w:val="000000"/>
          <w:szCs w:val="20"/>
        </w:rPr>
      </w:pPr>
    </w:p>
    <w:p w:rsidR="002908F6" w:rsidRPr="002908F6" w:rsidRDefault="002908F6" w:rsidP="002908F6">
      <w:pPr>
        <w:rPr>
          <w:rFonts w:ascii="Arial" w:hAnsi="Arial" w:cs="Arial"/>
        </w:rPr>
      </w:pPr>
    </w:p>
    <w:p w:rsidR="00EA5BF1" w:rsidRPr="002908F6" w:rsidRDefault="00EA5BF1" w:rsidP="00EA5BF1">
      <w:pPr>
        <w:pStyle w:val="Standard"/>
        <w:jc w:val="center"/>
        <w:rPr>
          <w:rFonts w:ascii="Arial" w:hAnsi="Arial" w:cs="Arial"/>
          <w:b/>
          <w:bCs/>
          <w:sz w:val="20"/>
          <w:szCs w:val="20"/>
        </w:rPr>
      </w:pPr>
      <w:r w:rsidRPr="002908F6">
        <w:rPr>
          <w:rFonts w:ascii="Arial" w:hAnsi="Arial" w:cs="Arial"/>
          <w:b/>
          <w:bCs/>
          <w:sz w:val="20"/>
          <w:szCs w:val="20"/>
        </w:rPr>
        <w:t>VARIABILE V1:</w:t>
      </w:r>
    </w:p>
    <w:p w:rsidR="00EA5BF1" w:rsidRPr="0065492E" w:rsidRDefault="0065492E" w:rsidP="00EA5BF1">
      <w:pPr>
        <w:pStyle w:val="Standard"/>
        <w:jc w:val="center"/>
        <w:rPr>
          <w:rFonts w:ascii="Arial" w:hAnsi="Arial" w:cs="Arial"/>
          <w:b/>
          <w:bCs/>
          <w:sz w:val="20"/>
          <w:szCs w:val="20"/>
        </w:rPr>
      </w:pPr>
      <w:r w:rsidRPr="0065492E">
        <w:rPr>
          <w:rFonts w:ascii="Arial" w:eastAsia="Times New Roman" w:hAnsi="Arial" w:cs="Arial"/>
          <w:b/>
          <w:color w:val="000000"/>
          <w:sz w:val="20"/>
          <w:szCs w:val="20"/>
          <w:lang w:eastAsia="it-IT"/>
        </w:rPr>
        <w:t>Sesso del bambino</w:t>
      </w:r>
    </w:p>
    <w:p w:rsidR="00EA5BF1" w:rsidRPr="002908F6" w:rsidRDefault="00EA5BF1" w:rsidP="00EA5BF1">
      <w:pPr>
        <w:jc w:val="center"/>
        <w:rPr>
          <w:rFonts w:ascii="Arial" w:hAnsi="Arial" w:cs="Arial"/>
          <w:sz w:val="20"/>
          <w:szCs w:val="20"/>
        </w:rPr>
      </w:pPr>
      <w:r w:rsidRPr="002908F6">
        <w:rPr>
          <w:rFonts w:ascii="Arial" w:eastAsia="Times New Roman" w:hAnsi="Arial" w:cs="Arial"/>
          <w:color w:val="000000"/>
          <w:sz w:val="20"/>
          <w:szCs w:val="20"/>
          <w:lang w:eastAsia="it-IT"/>
        </w:rPr>
        <w:t>• Maschio</w:t>
      </w:r>
    </w:p>
    <w:p w:rsidR="00EA5BF1" w:rsidRPr="002908F6" w:rsidRDefault="00EA5BF1" w:rsidP="00EA5BF1">
      <w:pPr>
        <w:pStyle w:val="Standard"/>
        <w:jc w:val="center"/>
        <w:rPr>
          <w:rFonts w:ascii="Arial" w:hAnsi="Arial" w:cs="Arial"/>
          <w:b/>
          <w:bCs/>
          <w:sz w:val="20"/>
          <w:szCs w:val="20"/>
        </w:rPr>
      </w:pPr>
      <w:r w:rsidRPr="002908F6">
        <w:rPr>
          <w:rFonts w:ascii="Arial" w:eastAsia="Times New Roman" w:hAnsi="Arial" w:cs="Arial"/>
          <w:color w:val="000000"/>
          <w:sz w:val="20"/>
          <w:szCs w:val="20"/>
          <w:lang w:eastAsia="it-IT"/>
        </w:rPr>
        <w:t>• Femmina</w:t>
      </w:r>
    </w:p>
    <w:p w:rsidR="00EA5BF1" w:rsidRDefault="009463C6" w:rsidP="006B2D65">
      <w:pPr>
        <w:rPr>
          <w:rFonts w:ascii="Arial" w:hAnsi="Arial" w:cs="Arial"/>
          <w:b/>
          <w:sz w:val="28"/>
          <w:szCs w:val="28"/>
        </w:rPr>
      </w:pPr>
      <w:r w:rsidRPr="00CB3718">
        <w:rPr>
          <w:rFonts w:ascii="Arial" w:hAnsi="Arial" w:cs="Arial"/>
          <w:b/>
          <w:sz w:val="28"/>
          <w:szCs w:val="28"/>
        </w:rPr>
        <w:t xml:space="preserve">     </w:t>
      </w:r>
      <w:r w:rsidR="00EA5BF1" w:rsidRPr="00CB3718">
        <w:rPr>
          <w:rFonts w:ascii="Arial" w:hAnsi="Arial" w:cs="Arial"/>
          <w:noProof/>
        </w:rPr>
        <w:drawing>
          <wp:inline distT="0" distB="0" distL="0" distR="0" wp14:anchorId="75F39927" wp14:editId="1D4770BF">
            <wp:extent cx="6162675" cy="4429125"/>
            <wp:effectExtent l="0" t="0" r="9525" b="9525"/>
            <wp:docPr id="75" name="immagini1"/>
            <wp:cNvGraphicFramePr/>
            <a:graphic xmlns:a="http://schemas.openxmlformats.org/drawingml/2006/main">
              <a:graphicData uri="http://schemas.openxmlformats.org/drawingml/2006/picture">
                <pic:pic xmlns:pic="http://schemas.openxmlformats.org/drawingml/2006/picture">
                  <pic:nvPicPr>
                    <pic:cNvPr id="1" name="immagini1"/>
                    <pic:cNvPicPr/>
                  </pic:nvPicPr>
                  <pic:blipFill>
                    <a:blip r:embed="rId11">
                      <a:lum/>
                      <a:alphaModFix/>
                    </a:blip>
                    <a:srcRect/>
                    <a:stretch>
                      <a:fillRect/>
                    </a:stretch>
                  </pic:blipFill>
                  <pic:spPr>
                    <a:xfrm>
                      <a:off x="0" y="0"/>
                      <a:ext cx="6162675" cy="4429125"/>
                    </a:xfrm>
                    <a:prstGeom prst="rect">
                      <a:avLst/>
                    </a:prstGeom>
                  </pic:spPr>
                </pic:pic>
              </a:graphicData>
            </a:graphic>
          </wp:inline>
        </w:drawing>
      </w:r>
    </w:p>
    <w:p w:rsidR="00370AA5" w:rsidRDefault="00370AA5" w:rsidP="00C22A9E">
      <w:pPr>
        <w:pStyle w:val="Standard"/>
        <w:rPr>
          <w:rFonts w:ascii="Arial" w:hAnsi="Arial" w:cs="Arial"/>
          <w:b/>
          <w:sz w:val="28"/>
          <w:szCs w:val="28"/>
        </w:rPr>
      </w:pPr>
    </w:p>
    <w:p w:rsidR="00C22A9E" w:rsidRDefault="00C22A9E" w:rsidP="00C22A9E">
      <w:pPr>
        <w:pStyle w:val="Standard"/>
        <w:rPr>
          <w:rFonts w:ascii="Arial" w:hAnsi="Arial" w:cs="Arial"/>
          <w:b/>
          <w:bCs/>
          <w:sz w:val="20"/>
          <w:szCs w:val="20"/>
        </w:rPr>
      </w:pPr>
    </w:p>
    <w:p w:rsidR="00370AA5" w:rsidRDefault="00370AA5" w:rsidP="00EA5BF1">
      <w:pPr>
        <w:pStyle w:val="Standard"/>
        <w:jc w:val="center"/>
        <w:rPr>
          <w:rFonts w:ascii="Arial" w:hAnsi="Arial" w:cs="Arial"/>
          <w:b/>
          <w:bCs/>
          <w:sz w:val="20"/>
          <w:szCs w:val="20"/>
        </w:rPr>
      </w:pPr>
    </w:p>
    <w:p w:rsidR="00EA5BF1" w:rsidRPr="002908F6" w:rsidRDefault="00EA5BF1" w:rsidP="00EA5BF1">
      <w:pPr>
        <w:pStyle w:val="Standard"/>
        <w:jc w:val="center"/>
        <w:rPr>
          <w:rFonts w:ascii="Arial" w:hAnsi="Arial" w:cs="Arial"/>
          <w:b/>
          <w:bCs/>
          <w:sz w:val="20"/>
          <w:szCs w:val="20"/>
        </w:rPr>
      </w:pPr>
      <w:r w:rsidRPr="002908F6">
        <w:rPr>
          <w:rFonts w:ascii="Arial" w:hAnsi="Arial" w:cs="Arial"/>
          <w:b/>
          <w:bCs/>
          <w:sz w:val="20"/>
          <w:szCs w:val="20"/>
        </w:rPr>
        <w:lastRenderedPageBreak/>
        <w:t>VARIABILE V2:</w:t>
      </w:r>
    </w:p>
    <w:p w:rsidR="00EA5BF1" w:rsidRPr="0065492E" w:rsidRDefault="0065492E" w:rsidP="00EA5BF1">
      <w:pPr>
        <w:pStyle w:val="Standard"/>
        <w:jc w:val="center"/>
        <w:rPr>
          <w:rFonts w:ascii="Arial" w:hAnsi="Arial" w:cs="Arial"/>
          <w:b/>
          <w:bCs/>
          <w:sz w:val="20"/>
          <w:szCs w:val="20"/>
        </w:rPr>
      </w:pPr>
      <w:r w:rsidRPr="0065492E">
        <w:rPr>
          <w:rFonts w:ascii="Arial" w:hAnsi="Arial" w:cs="Arial"/>
          <w:b/>
          <w:bCs/>
          <w:sz w:val="20"/>
          <w:szCs w:val="20"/>
        </w:rPr>
        <w:t>Età del bambino</w:t>
      </w:r>
    </w:p>
    <w:p w:rsidR="002908F6" w:rsidRPr="0065492E" w:rsidRDefault="002908F6" w:rsidP="00EA5BF1">
      <w:pPr>
        <w:pStyle w:val="Standard"/>
        <w:jc w:val="center"/>
        <w:rPr>
          <w:rFonts w:ascii="Arial" w:hAnsi="Arial" w:cs="Arial"/>
          <w:bCs/>
          <w:sz w:val="2"/>
          <w:szCs w:val="2"/>
        </w:rPr>
      </w:pPr>
    </w:p>
    <w:p w:rsidR="00EA5BF1" w:rsidRPr="00CB3718" w:rsidRDefault="00EA5BF1" w:rsidP="006B2D65">
      <w:pPr>
        <w:rPr>
          <w:rFonts w:ascii="Arial" w:hAnsi="Arial" w:cs="Arial"/>
          <w:b/>
          <w:bCs/>
          <w:sz w:val="20"/>
          <w:szCs w:val="20"/>
        </w:rPr>
      </w:pPr>
    </w:p>
    <w:p w:rsidR="00A857EB" w:rsidRDefault="00EA5BF1" w:rsidP="00A857EB">
      <w:pPr>
        <w:pStyle w:val="Standard"/>
        <w:jc w:val="center"/>
        <w:rPr>
          <w:rFonts w:ascii="Arial" w:hAnsi="Arial" w:cs="Arial"/>
          <w:b/>
          <w:bCs/>
          <w:sz w:val="20"/>
          <w:szCs w:val="20"/>
        </w:rPr>
      </w:pPr>
      <w:r w:rsidRPr="00CB3718">
        <w:rPr>
          <w:rFonts w:ascii="Arial" w:hAnsi="Arial" w:cs="Arial"/>
          <w:noProof/>
        </w:rPr>
        <w:drawing>
          <wp:inline distT="0" distB="0" distL="0" distR="0" wp14:anchorId="20ED0C01" wp14:editId="40F24713">
            <wp:extent cx="6010275" cy="3981450"/>
            <wp:effectExtent l="0" t="0" r="9525" b="0"/>
            <wp:docPr id="76" name="immagini2"/>
            <wp:cNvGraphicFramePr/>
            <a:graphic xmlns:a="http://schemas.openxmlformats.org/drawingml/2006/main">
              <a:graphicData uri="http://schemas.openxmlformats.org/drawingml/2006/picture">
                <pic:pic xmlns:pic="http://schemas.openxmlformats.org/drawingml/2006/picture">
                  <pic:nvPicPr>
                    <pic:cNvPr id="2" name="immagini2"/>
                    <pic:cNvPicPr/>
                  </pic:nvPicPr>
                  <pic:blipFill>
                    <a:blip r:embed="rId12">
                      <a:lum/>
                      <a:alphaModFix/>
                    </a:blip>
                    <a:srcRect/>
                    <a:stretch>
                      <a:fillRect/>
                    </a:stretch>
                  </pic:blipFill>
                  <pic:spPr>
                    <a:xfrm>
                      <a:off x="0" y="0"/>
                      <a:ext cx="6010275" cy="3981450"/>
                    </a:xfrm>
                    <a:prstGeom prst="rect">
                      <a:avLst/>
                    </a:prstGeom>
                  </pic:spPr>
                </pic:pic>
              </a:graphicData>
            </a:graphic>
          </wp:inline>
        </w:drawing>
      </w:r>
    </w:p>
    <w:p w:rsidR="00EA5BF1" w:rsidRPr="002908F6" w:rsidRDefault="00617256" w:rsidP="00A857EB">
      <w:pPr>
        <w:pStyle w:val="Standard"/>
        <w:jc w:val="center"/>
        <w:rPr>
          <w:rFonts w:ascii="Arial" w:hAnsi="Arial" w:cs="Arial"/>
          <w:b/>
          <w:bCs/>
          <w:sz w:val="20"/>
          <w:szCs w:val="20"/>
        </w:rPr>
      </w:pPr>
      <w:r w:rsidRPr="00CB3718">
        <w:rPr>
          <w:rFonts w:ascii="Arial" w:hAnsi="Arial" w:cs="Arial"/>
          <w:b/>
          <w:sz w:val="28"/>
          <w:szCs w:val="28"/>
        </w:rPr>
        <w:br w:type="textWrapping" w:clear="all"/>
      </w:r>
      <w:r w:rsidR="00EA5BF1" w:rsidRPr="002908F6">
        <w:rPr>
          <w:rFonts w:ascii="Arial" w:hAnsi="Arial" w:cs="Arial"/>
          <w:b/>
          <w:bCs/>
          <w:sz w:val="20"/>
          <w:szCs w:val="20"/>
        </w:rPr>
        <w:t>VARIABILE V3:</w:t>
      </w:r>
    </w:p>
    <w:p w:rsidR="00EA5BF1" w:rsidRPr="0065492E" w:rsidRDefault="0065492E" w:rsidP="00EA5BF1">
      <w:pPr>
        <w:pStyle w:val="Standard"/>
        <w:jc w:val="center"/>
        <w:rPr>
          <w:rFonts w:ascii="Arial" w:hAnsi="Arial" w:cs="Arial"/>
          <w:b/>
          <w:bCs/>
          <w:sz w:val="20"/>
          <w:szCs w:val="20"/>
        </w:rPr>
      </w:pPr>
      <w:r w:rsidRPr="0065492E">
        <w:rPr>
          <w:rFonts w:ascii="Arial" w:eastAsia="Times New Roman" w:hAnsi="Arial" w:cs="Arial"/>
          <w:b/>
          <w:color w:val="000000"/>
          <w:sz w:val="20"/>
          <w:szCs w:val="20"/>
          <w:lang w:eastAsia="it-IT"/>
        </w:rPr>
        <w:t>Età della madre</w:t>
      </w:r>
    </w:p>
    <w:p w:rsidR="00EA5BF1" w:rsidRPr="002908F6" w:rsidRDefault="00EA5BF1" w:rsidP="00EA5BF1">
      <w:pPr>
        <w:jc w:val="center"/>
        <w:rPr>
          <w:rFonts w:ascii="Arial" w:hAnsi="Arial" w:cs="Arial"/>
          <w:sz w:val="20"/>
          <w:szCs w:val="20"/>
        </w:rPr>
      </w:pPr>
      <w:r w:rsidRPr="002908F6">
        <w:rPr>
          <w:rFonts w:ascii="Arial" w:eastAsia="Times New Roman" w:hAnsi="Arial" w:cs="Arial"/>
          <w:color w:val="000000"/>
          <w:sz w:val="20"/>
          <w:szCs w:val="20"/>
          <w:lang w:eastAsia="it-IT"/>
        </w:rPr>
        <w:t>• Meno di 20 anni</w:t>
      </w:r>
    </w:p>
    <w:p w:rsidR="00EA5BF1" w:rsidRPr="002908F6" w:rsidRDefault="00EA5BF1" w:rsidP="00EA5BF1">
      <w:pPr>
        <w:jc w:val="center"/>
        <w:rPr>
          <w:rFonts w:ascii="Arial" w:hAnsi="Arial" w:cs="Arial"/>
          <w:sz w:val="20"/>
          <w:szCs w:val="20"/>
        </w:rPr>
      </w:pPr>
      <w:r w:rsidRPr="002908F6">
        <w:rPr>
          <w:rFonts w:ascii="Arial" w:eastAsia="Times New Roman" w:hAnsi="Arial" w:cs="Arial"/>
          <w:color w:val="000000"/>
          <w:sz w:val="20"/>
          <w:szCs w:val="20"/>
          <w:lang w:eastAsia="it-IT"/>
        </w:rPr>
        <w:t>• Dai 20 e i 30 anni</w:t>
      </w:r>
    </w:p>
    <w:p w:rsidR="00EA5BF1" w:rsidRPr="002908F6" w:rsidRDefault="00EA5BF1" w:rsidP="00EA5BF1">
      <w:pPr>
        <w:jc w:val="center"/>
        <w:rPr>
          <w:rFonts w:ascii="Arial" w:hAnsi="Arial" w:cs="Arial"/>
          <w:sz w:val="20"/>
          <w:szCs w:val="20"/>
        </w:rPr>
      </w:pPr>
      <w:r w:rsidRPr="002908F6">
        <w:rPr>
          <w:rFonts w:ascii="Arial" w:eastAsia="Times New Roman" w:hAnsi="Arial" w:cs="Arial"/>
          <w:color w:val="000000"/>
          <w:sz w:val="20"/>
          <w:szCs w:val="20"/>
          <w:lang w:eastAsia="it-IT"/>
        </w:rPr>
        <w:t>• Dai 30 ai 40 anni</w:t>
      </w:r>
    </w:p>
    <w:p w:rsidR="00EA5BF1" w:rsidRDefault="00EA5BF1" w:rsidP="00EA5BF1">
      <w:pPr>
        <w:pStyle w:val="Standard"/>
        <w:jc w:val="center"/>
        <w:rPr>
          <w:rFonts w:ascii="Arial" w:eastAsia="Times New Roman" w:hAnsi="Arial" w:cs="Arial"/>
          <w:color w:val="000000"/>
          <w:sz w:val="20"/>
          <w:szCs w:val="20"/>
          <w:lang w:eastAsia="it-IT"/>
        </w:rPr>
      </w:pPr>
      <w:r w:rsidRPr="002908F6">
        <w:rPr>
          <w:rFonts w:ascii="Arial" w:eastAsia="Times New Roman" w:hAnsi="Arial" w:cs="Arial"/>
          <w:color w:val="000000"/>
          <w:sz w:val="20"/>
          <w:szCs w:val="20"/>
          <w:lang w:eastAsia="it-IT"/>
        </w:rPr>
        <w:t>• Più di 40 anni</w:t>
      </w:r>
    </w:p>
    <w:p w:rsidR="002908F6" w:rsidRPr="002908F6" w:rsidRDefault="002908F6" w:rsidP="00A857EB">
      <w:pPr>
        <w:pStyle w:val="Standard"/>
        <w:rPr>
          <w:rFonts w:ascii="Arial" w:eastAsia="Times New Roman" w:hAnsi="Arial" w:cs="Arial"/>
          <w:color w:val="000000"/>
          <w:sz w:val="20"/>
          <w:szCs w:val="20"/>
          <w:lang w:eastAsia="it-IT"/>
        </w:rPr>
      </w:pPr>
    </w:p>
    <w:p w:rsidR="00370AA5" w:rsidRPr="00370AA5" w:rsidRDefault="00EA5BF1" w:rsidP="00370AA5">
      <w:pPr>
        <w:pStyle w:val="Standard"/>
        <w:jc w:val="center"/>
        <w:rPr>
          <w:rFonts w:ascii="Arial" w:hAnsi="Arial" w:cs="Arial"/>
          <w:b/>
          <w:bCs/>
          <w:sz w:val="20"/>
          <w:szCs w:val="20"/>
        </w:rPr>
      </w:pPr>
      <w:r w:rsidRPr="00CB3718">
        <w:rPr>
          <w:rFonts w:ascii="Arial" w:hAnsi="Arial" w:cs="Arial"/>
          <w:noProof/>
        </w:rPr>
        <w:drawing>
          <wp:inline distT="0" distB="0" distL="0" distR="0" wp14:anchorId="52774CE6" wp14:editId="09B6FABE">
            <wp:extent cx="6200775" cy="3838575"/>
            <wp:effectExtent l="0" t="0" r="9525" b="9525"/>
            <wp:docPr id="3" name="immagini3"/>
            <wp:cNvGraphicFramePr/>
            <a:graphic xmlns:a="http://schemas.openxmlformats.org/drawingml/2006/main">
              <a:graphicData uri="http://schemas.openxmlformats.org/drawingml/2006/picture">
                <pic:pic xmlns:pic="http://schemas.openxmlformats.org/drawingml/2006/picture">
                  <pic:nvPicPr>
                    <pic:cNvPr id="3" name="immagini3"/>
                    <pic:cNvPicPr/>
                  </pic:nvPicPr>
                  <pic:blipFill>
                    <a:blip r:embed="rId13">
                      <a:lum/>
                      <a:alphaModFix/>
                    </a:blip>
                    <a:srcRect/>
                    <a:stretch>
                      <a:fillRect/>
                    </a:stretch>
                  </pic:blipFill>
                  <pic:spPr>
                    <a:xfrm>
                      <a:off x="0" y="0"/>
                      <a:ext cx="6200775" cy="3838575"/>
                    </a:xfrm>
                    <a:prstGeom prst="rect">
                      <a:avLst/>
                    </a:prstGeom>
                  </pic:spPr>
                </pic:pic>
              </a:graphicData>
            </a:graphic>
          </wp:inline>
        </w:drawing>
      </w:r>
    </w:p>
    <w:p w:rsidR="00EA5BF1" w:rsidRPr="0065492E" w:rsidRDefault="00EA5BF1" w:rsidP="00EA5BF1">
      <w:pPr>
        <w:pStyle w:val="Standard"/>
        <w:jc w:val="center"/>
        <w:rPr>
          <w:rFonts w:ascii="Arial" w:hAnsi="Arial" w:cs="Arial"/>
          <w:b/>
          <w:bCs/>
          <w:sz w:val="20"/>
          <w:szCs w:val="20"/>
        </w:rPr>
      </w:pPr>
      <w:r w:rsidRPr="0065492E">
        <w:rPr>
          <w:rFonts w:ascii="Arial" w:eastAsia="Times New Roman" w:hAnsi="Arial" w:cs="Arial"/>
          <w:b/>
          <w:color w:val="000000"/>
          <w:sz w:val="20"/>
          <w:szCs w:val="20"/>
          <w:lang w:eastAsia="it-IT"/>
        </w:rPr>
        <w:lastRenderedPageBreak/>
        <w:t>VARIABILE V4:</w:t>
      </w:r>
    </w:p>
    <w:p w:rsidR="00EA5BF1" w:rsidRPr="0065492E" w:rsidRDefault="0065492E" w:rsidP="00EA5BF1">
      <w:pPr>
        <w:pStyle w:val="Standard"/>
        <w:jc w:val="center"/>
        <w:rPr>
          <w:rFonts w:ascii="Arial" w:hAnsi="Arial" w:cs="Arial"/>
          <w:b/>
          <w:bCs/>
          <w:sz w:val="20"/>
          <w:szCs w:val="20"/>
        </w:rPr>
      </w:pPr>
      <w:r w:rsidRPr="0065492E">
        <w:rPr>
          <w:rFonts w:ascii="Arial" w:eastAsia="Times New Roman" w:hAnsi="Arial" w:cs="Arial"/>
          <w:b/>
          <w:color w:val="000000"/>
          <w:sz w:val="20"/>
          <w:szCs w:val="20"/>
          <w:lang w:eastAsia="it-IT"/>
        </w:rPr>
        <w:t>Età del padre</w:t>
      </w:r>
    </w:p>
    <w:p w:rsidR="00EA5BF1" w:rsidRPr="0065492E" w:rsidRDefault="00EA5BF1" w:rsidP="00EA5BF1">
      <w:pPr>
        <w:jc w:val="center"/>
        <w:rPr>
          <w:rFonts w:ascii="Arial" w:hAnsi="Arial" w:cs="Arial"/>
          <w:sz w:val="20"/>
          <w:szCs w:val="20"/>
        </w:rPr>
      </w:pPr>
      <w:r w:rsidRPr="0065492E">
        <w:rPr>
          <w:rFonts w:ascii="Arial" w:eastAsia="Times New Roman" w:hAnsi="Arial" w:cs="Arial"/>
          <w:color w:val="000000"/>
          <w:sz w:val="20"/>
          <w:szCs w:val="20"/>
          <w:lang w:eastAsia="it-IT"/>
        </w:rPr>
        <w:t>• Meno di 20 anni</w:t>
      </w:r>
    </w:p>
    <w:p w:rsidR="00EA5BF1" w:rsidRPr="0065492E" w:rsidRDefault="00EA5BF1" w:rsidP="00EA5BF1">
      <w:pPr>
        <w:jc w:val="center"/>
        <w:rPr>
          <w:rFonts w:ascii="Arial" w:hAnsi="Arial" w:cs="Arial"/>
          <w:sz w:val="20"/>
          <w:szCs w:val="20"/>
        </w:rPr>
      </w:pPr>
      <w:r w:rsidRPr="0065492E">
        <w:rPr>
          <w:rFonts w:ascii="Arial" w:eastAsia="Times New Roman" w:hAnsi="Arial" w:cs="Arial"/>
          <w:color w:val="000000"/>
          <w:sz w:val="20"/>
          <w:szCs w:val="20"/>
          <w:lang w:eastAsia="it-IT"/>
        </w:rPr>
        <w:t>• Dai 20 e i 30 anni</w:t>
      </w:r>
    </w:p>
    <w:p w:rsidR="00EA5BF1" w:rsidRPr="0065492E" w:rsidRDefault="00EA5BF1" w:rsidP="00EA5BF1">
      <w:pPr>
        <w:pStyle w:val="Standard"/>
        <w:jc w:val="center"/>
        <w:rPr>
          <w:rFonts w:ascii="Arial" w:hAnsi="Arial" w:cs="Arial"/>
          <w:b/>
          <w:bCs/>
          <w:sz w:val="20"/>
          <w:szCs w:val="20"/>
        </w:rPr>
      </w:pPr>
      <w:r w:rsidRPr="0065492E">
        <w:rPr>
          <w:rFonts w:ascii="Arial" w:eastAsia="Times New Roman" w:hAnsi="Arial" w:cs="Arial"/>
          <w:color w:val="000000"/>
          <w:sz w:val="20"/>
          <w:szCs w:val="20"/>
          <w:lang w:eastAsia="it-IT"/>
        </w:rPr>
        <w:t>• Dai 30 ai 40 anni</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387C55B8" wp14:editId="0701D27A">
            <wp:extent cx="6105525" cy="3895725"/>
            <wp:effectExtent l="0" t="0" r="9525" b="9525"/>
            <wp:docPr id="4" name="immagini4"/>
            <wp:cNvGraphicFramePr/>
            <a:graphic xmlns:a="http://schemas.openxmlformats.org/drawingml/2006/main">
              <a:graphicData uri="http://schemas.openxmlformats.org/drawingml/2006/picture">
                <pic:pic xmlns:pic="http://schemas.openxmlformats.org/drawingml/2006/picture">
                  <pic:nvPicPr>
                    <pic:cNvPr id="4" name="immagini4"/>
                    <pic:cNvPicPr/>
                  </pic:nvPicPr>
                  <pic:blipFill>
                    <a:blip r:embed="rId14">
                      <a:lum/>
                      <a:alphaModFix/>
                    </a:blip>
                    <a:srcRect/>
                    <a:stretch>
                      <a:fillRect/>
                    </a:stretch>
                  </pic:blipFill>
                  <pic:spPr>
                    <a:xfrm>
                      <a:off x="0" y="0"/>
                      <a:ext cx="6105525" cy="3895725"/>
                    </a:xfrm>
                    <a:prstGeom prst="rect">
                      <a:avLst/>
                    </a:prstGeom>
                  </pic:spPr>
                </pic:pic>
              </a:graphicData>
            </a:graphic>
          </wp:inline>
        </w:drawing>
      </w:r>
    </w:p>
    <w:p w:rsidR="00EA5BF1" w:rsidRPr="0065492E" w:rsidRDefault="00EA5BF1" w:rsidP="0065492E">
      <w:pPr>
        <w:pStyle w:val="Standard"/>
        <w:jc w:val="center"/>
        <w:rPr>
          <w:rFonts w:ascii="Arial" w:hAnsi="Arial" w:cs="Arial"/>
          <w:sz w:val="20"/>
          <w:szCs w:val="20"/>
        </w:rPr>
      </w:pPr>
      <w:r w:rsidRPr="0065492E">
        <w:rPr>
          <w:rFonts w:ascii="Arial" w:eastAsia="Times New Roman" w:hAnsi="Arial" w:cs="Arial"/>
          <w:b/>
          <w:bCs/>
          <w:color w:val="000000"/>
          <w:sz w:val="20"/>
          <w:szCs w:val="20"/>
          <w:lang w:eastAsia="it-IT"/>
        </w:rPr>
        <w:t>VARIABILE V6:</w:t>
      </w:r>
    </w:p>
    <w:p w:rsidR="00EA5BF1" w:rsidRPr="0065492E" w:rsidRDefault="00EA5BF1" w:rsidP="0065492E">
      <w:pPr>
        <w:pStyle w:val="Standard"/>
        <w:jc w:val="center"/>
        <w:rPr>
          <w:rFonts w:ascii="Arial" w:hAnsi="Arial" w:cs="Arial"/>
          <w:sz w:val="20"/>
          <w:szCs w:val="20"/>
        </w:rPr>
      </w:pPr>
      <w:r w:rsidRPr="0065492E">
        <w:rPr>
          <w:rFonts w:ascii="Arial" w:eastAsia="Times New Roman" w:hAnsi="Arial" w:cs="Arial"/>
          <w:b/>
          <w:bCs/>
          <w:color w:val="000000"/>
          <w:sz w:val="20"/>
          <w:szCs w:val="20"/>
          <w:lang w:eastAsia="it-IT"/>
        </w:rPr>
        <w:t>Quante ore trascorre vostro/a figlio/a davanti alla TV?</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Un'ora</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Due ore</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Tre ore</w:t>
      </w:r>
    </w:p>
    <w:p w:rsidR="00EA5BF1" w:rsidRPr="0065492E" w:rsidRDefault="00EA5BF1" w:rsidP="0065492E">
      <w:pPr>
        <w:jc w:val="center"/>
        <w:rPr>
          <w:rFonts w:ascii="Arial" w:hAnsi="Arial" w:cs="Arial"/>
          <w:b/>
          <w:bCs/>
          <w:sz w:val="20"/>
          <w:szCs w:val="20"/>
        </w:rPr>
      </w:pPr>
      <w:r w:rsidRPr="0065492E">
        <w:rPr>
          <w:rFonts w:ascii="Arial" w:eastAsia="Times New Roman" w:hAnsi="Arial" w:cs="Arial"/>
          <w:color w:val="000000"/>
          <w:sz w:val="20"/>
          <w:szCs w:val="20"/>
          <w:lang w:eastAsia="it-IT"/>
        </w:rPr>
        <w:t>• Più di tre ore</w:t>
      </w:r>
    </w:p>
    <w:p w:rsidR="00370AA5" w:rsidRPr="00370AA5" w:rsidRDefault="00EA5BF1" w:rsidP="00370AA5">
      <w:pPr>
        <w:rPr>
          <w:rFonts w:ascii="Arial" w:hAnsi="Arial" w:cs="Arial"/>
          <w:b/>
          <w:sz w:val="28"/>
          <w:szCs w:val="28"/>
        </w:rPr>
      </w:pPr>
      <w:r w:rsidRPr="00CB3718">
        <w:rPr>
          <w:rFonts w:ascii="Arial" w:hAnsi="Arial" w:cs="Arial"/>
          <w:noProof/>
        </w:rPr>
        <w:drawing>
          <wp:inline distT="0" distB="0" distL="0" distR="0" wp14:anchorId="5680A15F" wp14:editId="7DB12B97">
            <wp:extent cx="6119495" cy="4000500"/>
            <wp:effectExtent l="0" t="0" r="0" b="0"/>
            <wp:docPr id="5" name="immagini5"/>
            <wp:cNvGraphicFramePr/>
            <a:graphic xmlns:a="http://schemas.openxmlformats.org/drawingml/2006/main">
              <a:graphicData uri="http://schemas.openxmlformats.org/drawingml/2006/picture">
                <pic:pic xmlns:pic="http://schemas.openxmlformats.org/drawingml/2006/picture">
                  <pic:nvPicPr>
                    <pic:cNvPr id="5" name="immagini5"/>
                    <pic:cNvPicPr/>
                  </pic:nvPicPr>
                  <pic:blipFill>
                    <a:blip r:embed="rId15">
                      <a:lum/>
                      <a:alphaModFix/>
                    </a:blip>
                    <a:srcRect/>
                    <a:stretch>
                      <a:fillRect/>
                    </a:stretch>
                  </pic:blipFill>
                  <pic:spPr>
                    <a:xfrm>
                      <a:off x="0" y="0"/>
                      <a:ext cx="6119495" cy="4000500"/>
                    </a:xfrm>
                    <a:prstGeom prst="rect">
                      <a:avLst/>
                    </a:prstGeom>
                  </pic:spPr>
                </pic:pic>
              </a:graphicData>
            </a:graphic>
          </wp:inline>
        </w:drawing>
      </w:r>
    </w:p>
    <w:p w:rsidR="001F4048" w:rsidRDefault="001F4048" w:rsidP="0065492E">
      <w:pPr>
        <w:jc w:val="center"/>
        <w:rPr>
          <w:rFonts w:ascii="Arial" w:eastAsia="Times New Roman" w:hAnsi="Arial" w:cs="Arial"/>
          <w:b/>
          <w:bCs/>
          <w:color w:val="000000"/>
          <w:sz w:val="20"/>
          <w:szCs w:val="20"/>
          <w:lang w:eastAsia="it-IT"/>
        </w:rPr>
      </w:pPr>
    </w:p>
    <w:p w:rsidR="001F4048" w:rsidRDefault="001F4048" w:rsidP="0065492E">
      <w:pPr>
        <w:jc w:val="center"/>
        <w:rPr>
          <w:rFonts w:ascii="Arial" w:eastAsia="Times New Roman" w:hAnsi="Arial" w:cs="Arial"/>
          <w:b/>
          <w:bCs/>
          <w:color w:val="000000"/>
          <w:sz w:val="20"/>
          <w:szCs w:val="20"/>
          <w:lang w:eastAsia="it-IT"/>
        </w:rPr>
      </w:pPr>
    </w:p>
    <w:p w:rsidR="001F4048" w:rsidRDefault="001F4048" w:rsidP="0065492E">
      <w:pPr>
        <w:jc w:val="center"/>
        <w:rPr>
          <w:rFonts w:ascii="Arial" w:eastAsia="Times New Roman" w:hAnsi="Arial" w:cs="Arial"/>
          <w:b/>
          <w:bCs/>
          <w:color w:val="000000"/>
          <w:sz w:val="20"/>
          <w:szCs w:val="20"/>
          <w:lang w:eastAsia="it-IT"/>
        </w:rPr>
      </w:pPr>
    </w:p>
    <w:p w:rsidR="00EA5BF1" w:rsidRPr="0065492E" w:rsidRDefault="00EA5BF1" w:rsidP="0065492E">
      <w:pPr>
        <w:jc w:val="center"/>
        <w:rPr>
          <w:rFonts w:ascii="Arial" w:hAnsi="Arial" w:cs="Arial"/>
          <w:sz w:val="20"/>
          <w:szCs w:val="20"/>
        </w:rPr>
      </w:pPr>
      <w:r w:rsidRPr="0065492E">
        <w:rPr>
          <w:rFonts w:ascii="Arial" w:eastAsia="Times New Roman" w:hAnsi="Arial" w:cs="Arial"/>
          <w:b/>
          <w:bCs/>
          <w:color w:val="000000"/>
          <w:sz w:val="20"/>
          <w:szCs w:val="20"/>
          <w:lang w:eastAsia="it-IT"/>
        </w:rPr>
        <w:t>VARIABILE V7:</w:t>
      </w:r>
    </w:p>
    <w:p w:rsidR="00EA5BF1" w:rsidRPr="0065492E" w:rsidRDefault="00EA5BF1" w:rsidP="0065492E">
      <w:pPr>
        <w:jc w:val="center"/>
        <w:rPr>
          <w:rFonts w:ascii="Arial" w:hAnsi="Arial" w:cs="Arial"/>
          <w:sz w:val="20"/>
          <w:szCs w:val="20"/>
        </w:rPr>
      </w:pPr>
      <w:r w:rsidRPr="0065492E">
        <w:rPr>
          <w:rFonts w:ascii="Arial" w:eastAsia="Times New Roman" w:hAnsi="Arial" w:cs="Arial"/>
          <w:b/>
          <w:bCs/>
          <w:color w:val="000000"/>
          <w:sz w:val="20"/>
          <w:szCs w:val="20"/>
          <w:lang w:eastAsia="it-IT"/>
        </w:rPr>
        <w:t>Che tipo di attività preferisce svolgere vostro/a figlio/a?</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Attività all'aria aperta</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Sport</w:t>
      </w:r>
    </w:p>
    <w:p w:rsidR="00EA5BF1" w:rsidRPr="0065492E" w:rsidRDefault="00EA5BF1" w:rsidP="0065492E">
      <w:pPr>
        <w:jc w:val="center"/>
        <w:rPr>
          <w:rFonts w:ascii="Arial" w:hAnsi="Arial" w:cs="Arial"/>
          <w:sz w:val="20"/>
          <w:szCs w:val="20"/>
        </w:rPr>
      </w:pPr>
      <w:r w:rsidRPr="0065492E">
        <w:rPr>
          <w:rFonts w:ascii="Arial" w:eastAsia="Times New Roman" w:hAnsi="Arial" w:cs="Arial"/>
          <w:color w:val="000000"/>
          <w:sz w:val="20"/>
          <w:szCs w:val="20"/>
          <w:lang w:eastAsia="it-IT"/>
        </w:rPr>
        <w:t>• Guardare la TV</w:t>
      </w:r>
    </w:p>
    <w:p w:rsidR="00EA5BF1" w:rsidRPr="0065492E" w:rsidRDefault="00EA5BF1" w:rsidP="0065492E">
      <w:pPr>
        <w:jc w:val="center"/>
        <w:rPr>
          <w:rFonts w:ascii="Arial" w:hAnsi="Arial" w:cs="Arial"/>
          <w:b/>
          <w:bCs/>
          <w:sz w:val="20"/>
          <w:szCs w:val="20"/>
        </w:rPr>
      </w:pPr>
      <w:r w:rsidRPr="0065492E">
        <w:rPr>
          <w:rFonts w:ascii="Arial" w:eastAsia="Times New Roman" w:hAnsi="Arial" w:cs="Arial"/>
          <w:color w:val="000000"/>
          <w:sz w:val="20"/>
          <w:szCs w:val="20"/>
          <w:lang w:eastAsia="it-IT"/>
        </w:rPr>
        <w:t>• Giocare con gli amici</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216159CC" wp14:editId="65C3AA0B">
            <wp:extent cx="6191250" cy="4391025"/>
            <wp:effectExtent l="0" t="0" r="0" b="9525"/>
            <wp:docPr id="6" name="immagini6"/>
            <wp:cNvGraphicFramePr/>
            <a:graphic xmlns:a="http://schemas.openxmlformats.org/drawingml/2006/main">
              <a:graphicData uri="http://schemas.openxmlformats.org/drawingml/2006/picture">
                <pic:pic xmlns:pic="http://schemas.openxmlformats.org/drawingml/2006/picture">
                  <pic:nvPicPr>
                    <pic:cNvPr id="6" name="immagini6"/>
                    <pic:cNvPicPr/>
                  </pic:nvPicPr>
                  <pic:blipFill>
                    <a:blip r:embed="rId16">
                      <a:lum/>
                      <a:alphaModFix/>
                    </a:blip>
                    <a:srcRect/>
                    <a:stretch>
                      <a:fillRect/>
                    </a:stretch>
                  </pic:blipFill>
                  <pic:spPr>
                    <a:xfrm>
                      <a:off x="0" y="0"/>
                      <a:ext cx="6191250" cy="4391025"/>
                    </a:xfrm>
                    <a:prstGeom prst="rect">
                      <a:avLst/>
                    </a:prstGeom>
                  </pic:spPr>
                </pic:pic>
              </a:graphicData>
            </a:graphic>
          </wp:inline>
        </w:drawing>
      </w: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370AA5" w:rsidRDefault="00370AA5" w:rsidP="00EA5BF1">
      <w:pPr>
        <w:rPr>
          <w:rFonts w:ascii="Arial" w:eastAsia="Times New Roman" w:hAnsi="Arial" w:cs="Arial"/>
          <w:b/>
          <w:bCs/>
          <w:color w:val="000000"/>
          <w:sz w:val="20"/>
          <w:szCs w:val="20"/>
          <w:lang w:eastAsia="it-IT"/>
        </w:rPr>
      </w:pPr>
    </w:p>
    <w:p w:rsidR="00EA5BF1" w:rsidRPr="00370AA5" w:rsidRDefault="00EA5BF1" w:rsidP="00370AA5">
      <w:pPr>
        <w:jc w:val="center"/>
        <w:rPr>
          <w:rFonts w:ascii="Arial" w:hAnsi="Arial" w:cs="Arial"/>
          <w:sz w:val="20"/>
          <w:szCs w:val="20"/>
        </w:rPr>
      </w:pPr>
      <w:r w:rsidRPr="00370AA5">
        <w:rPr>
          <w:rFonts w:ascii="Arial" w:eastAsia="Times New Roman" w:hAnsi="Arial" w:cs="Arial"/>
          <w:b/>
          <w:bCs/>
          <w:color w:val="000000"/>
          <w:sz w:val="20"/>
          <w:szCs w:val="20"/>
          <w:lang w:eastAsia="it-IT"/>
        </w:rPr>
        <w:lastRenderedPageBreak/>
        <w:t>VARIABILE V8:</w:t>
      </w:r>
    </w:p>
    <w:p w:rsidR="00EA5BF1" w:rsidRPr="00370AA5" w:rsidRDefault="00EA5BF1" w:rsidP="00370AA5">
      <w:pPr>
        <w:jc w:val="center"/>
        <w:rPr>
          <w:rFonts w:ascii="Arial" w:hAnsi="Arial" w:cs="Arial"/>
          <w:sz w:val="20"/>
          <w:szCs w:val="20"/>
        </w:rPr>
      </w:pPr>
      <w:r w:rsidRPr="00370AA5">
        <w:rPr>
          <w:rFonts w:ascii="Arial" w:eastAsia="Times New Roman" w:hAnsi="Arial" w:cs="Arial"/>
          <w:b/>
          <w:bCs/>
          <w:color w:val="000000"/>
          <w:sz w:val="20"/>
          <w:szCs w:val="20"/>
          <w:lang w:eastAsia="it-IT"/>
        </w:rPr>
        <w:t>Che tipo di programmi interessano di più a vostro/a figlio/a?</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Film</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Cartoni animati</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Sport violenti (es. wrestling)</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color w:val="000000"/>
          <w:sz w:val="20"/>
          <w:szCs w:val="20"/>
          <w:lang w:eastAsia="it-IT"/>
        </w:rPr>
        <w:t>• Programmi per adulti che possono presentare scene forti</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36E7BCB8" wp14:editId="6E2428AD">
            <wp:extent cx="6115050" cy="3800475"/>
            <wp:effectExtent l="0" t="0" r="0" b="9525"/>
            <wp:docPr id="7" name="immagini7"/>
            <wp:cNvGraphicFramePr/>
            <a:graphic xmlns:a="http://schemas.openxmlformats.org/drawingml/2006/main">
              <a:graphicData uri="http://schemas.openxmlformats.org/drawingml/2006/picture">
                <pic:pic xmlns:pic="http://schemas.openxmlformats.org/drawingml/2006/picture">
                  <pic:nvPicPr>
                    <pic:cNvPr id="7" name="immagini7"/>
                    <pic:cNvPicPr/>
                  </pic:nvPicPr>
                  <pic:blipFill>
                    <a:blip r:embed="rId17">
                      <a:lum/>
                      <a:alphaModFix/>
                    </a:blip>
                    <a:srcRect/>
                    <a:stretch>
                      <a:fillRect/>
                    </a:stretch>
                  </pic:blipFill>
                  <pic:spPr>
                    <a:xfrm>
                      <a:off x="0" y="0"/>
                      <a:ext cx="6115050" cy="3800475"/>
                    </a:xfrm>
                    <a:prstGeom prst="rect">
                      <a:avLst/>
                    </a:prstGeom>
                  </pic:spPr>
                </pic:pic>
              </a:graphicData>
            </a:graphic>
          </wp:inline>
        </w:drawing>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VARIABILE V9:</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Quante volte alla settimana vostro/a figlio/a svolge attività all’aria aperta? (es. passeggiata al parco)</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Una volta</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Due volte</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Tre volte</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color w:val="000000"/>
          <w:sz w:val="20"/>
          <w:szCs w:val="20"/>
          <w:lang w:eastAsia="it-IT"/>
        </w:rPr>
        <w:t>• Più di tre volte</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03656675" wp14:editId="64183E4A">
            <wp:extent cx="6124575" cy="3876675"/>
            <wp:effectExtent l="0" t="0" r="9525" b="9525"/>
            <wp:docPr id="8" name="immagini8"/>
            <wp:cNvGraphicFramePr/>
            <a:graphic xmlns:a="http://schemas.openxmlformats.org/drawingml/2006/main">
              <a:graphicData uri="http://schemas.openxmlformats.org/drawingml/2006/picture">
                <pic:pic xmlns:pic="http://schemas.openxmlformats.org/drawingml/2006/picture">
                  <pic:nvPicPr>
                    <pic:cNvPr id="8" name="immagini8"/>
                    <pic:cNvPicPr/>
                  </pic:nvPicPr>
                  <pic:blipFill>
                    <a:blip r:embed="rId18">
                      <a:lum/>
                      <a:alphaModFix/>
                    </a:blip>
                    <a:srcRect/>
                    <a:stretch>
                      <a:fillRect/>
                    </a:stretch>
                  </pic:blipFill>
                  <pic:spPr>
                    <a:xfrm>
                      <a:off x="0" y="0"/>
                      <a:ext cx="6124575" cy="3876675"/>
                    </a:xfrm>
                    <a:prstGeom prst="rect">
                      <a:avLst/>
                    </a:prstGeom>
                  </pic:spPr>
                </pic:pic>
              </a:graphicData>
            </a:graphic>
          </wp:inline>
        </w:drawing>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lastRenderedPageBreak/>
        <w:t>VARIABILE V10:</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Per quanto tempo durante la giornata voi (genitori) guardate la TV?</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Un'ora</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Due ore</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Tre ore</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color w:val="000000"/>
          <w:sz w:val="20"/>
          <w:szCs w:val="20"/>
          <w:lang w:eastAsia="it-IT"/>
        </w:rPr>
        <w:t>• Più di tre ore</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489E0394" wp14:editId="70FC233F">
            <wp:extent cx="6162675" cy="3962400"/>
            <wp:effectExtent l="0" t="0" r="9525" b="0"/>
            <wp:docPr id="9" name="immagini9"/>
            <wp:cNvGraphicFramePr/>
            <a:graphic xmlns:a="http://schemas.openxmlformats.org/drawingml/2006/main">
              <a:graphicData uri="http://schemas.openxmlformats.org/drawingml/2006/picture">
                <pic:pic xmlns:pic="http://schemas.openxmlformats.org/drawingml/2006/picture">
                  <pic:nvPicPr>
                    <pic:cNvPr id="9" name="immagini9"/>
                    <pic:cNvPicPr/>
                  </pic:nvPicPr>
                  <pic:blipFill>
                    <a:blip r:embed="rId19">
                      <a:lum/>
                      <a:alphaModFix/>
                    </a:blip>
                    <a:srcRect/>
                    <a:stretch>
                      <a:fillRect/>
                    </a:stretch>
                  </pic:blipFill>
                  <pic:spPr>
                    <a:xfrm>
                      <a:off x="0" y="0"/>
                      <a:ext cx="6162675" cy="3962400"/>
                    </a:xfrm>
                    <a:prstGeom prst="rect">
                      <a:avLst/>
                    </a:prstGeom>
                  </pic:spPr>
                </pic:pic>
              </a:graphicData>
            </a:graphic>
          </wp:inline>
        </w:drawing>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VARIABILE V11:</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Che tipo di programmi guardate voi (genitori)?</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Telegiornali</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Film e serie TV</w:t>
      </w:r>
    </w:p>
    <w:p w:rsidR="00EA5BF1" w:rsidRPr="00370AA5" w:rsidRDefault="00EA5BF1" w:rsidP="00370AA5">
      <w:pPr>
        <w:jc w:val="center"/>
        <w:rPr>
          <w:rFonts w:ascii="Arial" w:hAnsi="Arial" w:cs="Arial"/>
          <w:sz w:val="20"/>
          <w:szCs w:val="20"/>
        </w:rPr>
      </w:pPr>
      <w:r w:rsidRPr="00370AA5">
        <w:rPr>
          <w:rFonts w:ascii="Arial" w:eastAsia="Times New Roman" w:hAnsi="Arial" w:cs="Arial"/>
          <w:color w:val="000000"/>
          <w:sz w:val="20"/>
          <w:szCs w:val="20"/>
          <w:lang w:eastAsia="it-IT"/>
        </w:rPr>
        <w:t>• Programmi per famiglie</w:t>
      </w:r>
    </w:p>
    <w:p w:rsidR="00EA5BF1" w:rsidRPr="00370AA5" w:rsidRDefault="00EA5BF1" w:rsidP="00370AA5">
      <w:pPr>
        <w:jc w:val="center"/>
        <w:rPr>
          <w:rFonts w:ascii="Arial" w:hAnsi="Arial" w:cs="Arial"/>
          <w:b/>
          <w:bCs/>
          <w:sz w:val="20"/>
          <w:szCs w:val="20"/>
        </w:rPr>
      </w:pPr>
      <w:r w:rsidRPr="00370AA5">
        <w:rPr>
          <w:rFonts w:ascii="Arial" w:eastAsia="Times New Roman" w:hAnsi="Arial" w:cs="Arial"/>
          <w:color w:val="000000"/>
          <w:sz w:val="20"/>
          <w:szCs w:val="20"/>
          <w:lang w:eastAsia="it-IT"/>
        </w:rPr>
        <w:t>• Quiz in TV</w:t>
      </w:r>
    </w:p>
    <w:p w:rsidR="00EA5BF1" w:rsidRPr="00CB3718" w:rsidRDefault="00EA5BF1" w:rsidP="006B2D65">
      <w:pPr>
        <w:rPr>
          <w:rFonts w:ascii="Arial" w:hAnsi="Arial" w:cs="Arial"/>
          <w:b/>
          <w:sz w:val="28"/>
          <w:szCs w:val="28"/>
        </w:rPr>
      </w:pPr>
      <w:r w:rsidRPr="00CB3718">
        <w:rPr>
          <w:rFonts w:ascii="Arial" w:hAnsi="Arial" w:cs="Arial"/>
          <w:noProof/>
        </w:rPr>
        <w:drawing>
          <wp:inline distT="0" distB="0" distL="0" distR="0" wp14:anchorId="04B42E89" wp14:editId="6E4A7034">
            <wp:extent cx="6119495" cy="3790950"/>
            <wp:effectExtent l="0" t="0" r="0" b="0"/>
            <wp:docPr id="10" name="immagini10"/>
            <wp:cNvGraphicFramePr/>
            <a:graphic xmlns:a="http://schemas.openxmlformats.org/drawingml/2006/main">
              <a:graphicData uri="http://schemas.openxmlformats.org/drawingml/2006/picture">
                <pic:pic xmlns:pic="http://schemas.openxmlformats.org/drawingml/2006/picture">
                  <pic:nvPicPr>
                    <pic:cNvPr id="10" name="immagini10"/>
                    <pic:cNvPicPr/>
                  </pic:nvPicPr>
                  <pic:blipFill>
                    <a:blip r:embed="rId20">
                      <a:lum/>
                      <a:alphaModFix/>
                    </a:blip>
                    <a:srcRect/>
                    <a:stretch>
                      <a:fillRect/>
                    </a:stretch>
                  </pic:blipFill>
                  <pic:spPr>
                    <a:xfrm>
                      <a:off x="0" y="0"/>
                      <a:ext cx="6119495" cy="3790950"/>
                    </a:xfrm>
                    <a:prstGeom prst="rect">
                      <a:avLst/>
                    </a:prstGeom>
                  </pic:spPr>
                </pic:pic>
              </a:graphicData>
            </a:graphic>
          </wp:inline>
        </w:drawing>
      </w: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VARIABILE V12:</w:t>
      </w: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Che tipologie di programmi voi (genitori) guardate insieme a vostro/a figlio/a?</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Telegiornali</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Film e serie TV</w:t>
      </w:r>
    </w:p>
    <w:p w:rsidR="009F2DC9" w:rsidRPr="00370AA5" w:rsidRDefault="009F2DC9" w:rsidP="00370AA5">
      <w:pPr>
        <w:jc w:val="center"/>
        <w:rPr>
          <w:rFonts w:ascii="Arial" w:eastAsia="Times New Roman" w:hAnsi="Arial" w:cs="Arial"/>
          <w:color w:val="000000"/>
          <w:sz w:val="20"/>
          <w:szCs w:val="20"/>
          <w:lang w:eastAsia="it-IT"/>
        </w:rPr>
      </w:pPr>
      <w:r w:rsidRPr="00370AA5">
        <w:rPr>
          <w:rFonts w:ascii="Arial" w:eastAsia="Times New Roman" w:hAnsi="Arial" w:cs="Arial"/>
          <w:color w:val="000000"/>
          <w:sz w:val="20"/>
          <w:szCs w:val="20"/>
          <w:lang w:eastAsia="it-IT"/>
        </w:rPr>
        <w:t>• Programmi per famiglie</w:t>
      </w:r>
    </w:p>
    <w:p w:rsidR="00EA5BF1" w:rsidRPr="00370AA5" w:rsidRDefault="00370AA5" w:rsidP="00370AA5">
      <w:pPr>
        <w:jc w:val="center"/>
        <w:rPr>
          <w:rFonts w:ascii="Arial" w:hAnsi="Arial" w:cs="Arial"/>
          <w:sz w:val="20"/>
          <w:szCs w:val="20"/>
        </w:rPr>
      </w:pPr>
      <w:r w:rsidRPr="00370AA5">
        <w:rPr>
          <w:rFonts w:ascii="Arial" w:eastAsia="Times New Roman" w:hAnsi="Arial" w:cs="Arial"/>
          <w:color w:val="000000"/>
          <w:sz w:val="20"/>
          <w:szCs w:val="20"/>
          <w:lang w:eastAsia="it-IT"/>
        </w:rPr>
        <w:t>•</w:t>
      </w:r>
      <w:r>
        <w:rPr>
          <w:rFonts w:ascii="Arial" w:eastAsia="Times New Roman" w:hAnsi="Arial" w:cs="Arial"/>
          <w:color w:val="000000"/>
          <w:sz w:val="20"/>
          <w:szCs w:val="20"/>
          <w:lang w:eastAsia="it-IT"/>
        </w:rPr>
        <w:t xml:space="preserve"> </w:t>
      </w:r>
      <w:r w:rsidR="009F2DC9" w:rsidRPr="00370AA5">
        <w:rPr>
          <w:rFonts w:ascii="Arial" w:hAnsi="Arial" w:cs="Arial"/>
          <w:sz w:val="20"/>
          <w:szCs w:val="20"/>
        </w:rPr>
        <w:t>Quiz tv</w:t>
      </w:r>
    </w:p>
    <w:p w:rsidR="009F2DC9" w:rsidRPr="00CB3718" w:rsidRDefault="009F2DC9" w:rsidP="006B2D65">
      <w:pPr>
        <w:rPr>
          <w:rFonts w:ascii="Arial" w:hAnsi="Arial" w:cs="Arial"/>
          <w:b/>
          <w:sz w:val="28"/>
          <w:szCs w:val="28"/>
        </w:rPr>
      </w:pPr>
    </w:p>
    <w:p w:rsidR="009F2DC9" w:rsidRPr="00CB3718" w:rsidRDefault="009F2DC9" w:rsidP="006B2D65">
      <w:pPr>
        <w:rPr>
          <w:rFonts w:ascii="Arial" w:hAnsi="Arial" w:cs="Arial"/>
          <w:b/>
          <w:sz w:val="28"/>
          <w:szCs w:val="28"/>
        </w:rPr>
      </w:pPr>
      <w:r w:rsidRPr="00CB3718">
        <w:rPr>
          <w:rFonts w:ascii="Arial" w:hAnsi="Arial" w:cs="Arial"/>
          <w:b/>
          <w:noProof/>
          <w:sz w:val="28"/>
          <w:szCs w:val="28"/>
        </w:rPr>
        <w:drawing>
          <wp:inline distT="0" distB="0" distL="0" distR="0">
            <wp:extent cx="6229350" cy="5057775"/>
            <wp:effectExtent l="0" t="0" r="0" b="9525"/>
            <wp:docPr id="78" name="Immagine 78" descr="C:\Users\Irene\Desktop\Immagineeeeeeeeeeeeeeeeee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ene\Desktop\Immagineeeeeeeeeeeeeeeeee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55453" cy="5078969"/>
                    </a:xfrm>
                    <a:prstGeom prst="rect">
                      <a:avLst/>
                    </a:prstGeom>
                    <a:noFill/>
                    <a:ln>
                      <a:noFill/>
                    </a:ln>
                  </pic:spPr>
                </pic:pic>
              </a:graphicData>
            </a:graphic>
          </wp:inline>
        </w:drawing>
      </w:r>
    </w:p>
    <w:p w:rsidR="009F2DC9" w:rsidRPr="00CB3718" w:rsidRDefault="009F2DC9" w:rsidP="006B2D65">
      <w:pPr>
        <w:rPr>
          <w:rFonts w:ascii="Arial" w:hAnsi="Arial" w:cs="Arial"/>
          <w:b/>
          <w:sz w:val="28"/>
          <w:szCs w:val="28"/>
        </w:rPr>
      </w:pPr>
    </w:p>
    <w:p w:rsidR="009F2DC9" w:rsidRDefault="009F2DC9"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Pr="00CB3718" w:rsidRDefault="00370AA5" w:rsidP="006B2D65">
      <w:pPr>
        <w:rPr>
          <w:rFonts w:ascii="Arial" w:hAnsi="Arial" w:cs="Arial"/>
          <w:b/>
          <w:sz w:val="28"/>
          <w:szCs w:val="28"/>
        </w:rPr>
      </w:pP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VARIABILE V13:</w:t>
      </w: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Vostro/a figlio/a vi chiede spontaneamente di guardare la TV?</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Sì</w:t>
      </w:r>
    </w:p>
    <w:p w:rsidR="009F2DC9" w:rsidRPr="00370AA5" w:rsidRDefault="00370AA5" w:rsidP="00370AA5">
      <w:pPr>
        <w:jc w:val="center"/>
        <w:rPr>
          <w:rFonts w:ascii="Arial" w:eastAsia="Times New Roman" w:hAnsi="Arial" w:cs="Arial"/>
          <w:color w:val="000000"/>
          <w:sz w:val="20"/>
          <w:szCs w:val="20"/>
          <w:lang w:eastAsia="it-IT"/>
        </w:rPr>
      </w:pPr>
      <w:r w:rsidRPr="00CB3718">
        <w:rPr>
          <w:rFonts w:ascii="Arial" w:hAnsi="Arial" w:cs="Arial"/>
          <w:b/>
          <w:bCs/>
          <w:noProof/>
          <w:sz w:val="20"/>
          <w:szCs w:val="20"/>
        </w:rPr>
        <w:drawing>
          <wp:anchor distT="0" distB="0" distL="114300" distR="114300" simplePos="0" relativeHeight="251741184" behindDoc="0" locked="0" layoutInCell="1" allowOverlap="1" wp14:anchorId="76471ED0" wp14:editId="2175F8D1">
            <wp:simplePos x="0" y="0"/>
            <wp:positionH relativeFrom="margin">
              <wp:align>left</wp:align>
            </wp:positionH>
            <wp:positionV relativeFrom="paragraph">
              <wp:posOffset>340995</wp:posOffset>
            </wp:positionV>
            <wp:extent cx="6210300" cy="3800475"/>
            <wp:effectExtent l="0" t="0" r="0" b="9525"/>
            <wp:wrapTopAndBottom/>
            <wp:docPr id="12" name="immagini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6210300" cy="3800475"/>
                    </a:xfrm>
                    <a:prstGeom prst="rect">
                      <a:avLst/>
                    </a:prstGeom>
                  </pic:spPr>
                </pic:pic>
              </a:graphicData>
            </a:graphic>
            <wp14:sizeRelH relativeFrom="margin">
              <wp14:pctWidth>0</wp14:pctWidth>
            </wp14:sizeRelH>
            <wp14:sizeRelV relativeFrom="margin">
              <wp14:pctHeight>0</wp14:pctHeight>
            </wp14:sizeRelV>
          </wp:anchor>
        </w:drawing>
      </w:r>
      <w:r w:rsidR="009F2DC9" w:rsidRPr="00370AA5">
        <w:rPr>
          <w:rFonts w:ascii="Arial" w:eastAsia="Times New Roman" w:hAnsi="Arial" w:cs="Arial"/>
          <w:color w:val="000000"/>
          <w:sz w:val="20"/>
          <w:szCs w:val="20"/>
          <w:lang w:eastAsia="it-IT"/>
        </w:rPr>
        <w:t>• No</w:t>
      </w:r>
    </w:p>
    <w:p w:rsidR="009F2DC9" w:rsidRPr="00370AA5" w:rsidRDefault="009F2DC9" w:rsidP="006B2D65">
      <w:pPr>
        <w:rPr>
          <w:rFonts w:ascii="Arial" w:hAnsi="Arial" w:cs="Arial"/>
          <w:b/>
          <w:sz w:val="28"/>
          <w:szCs w:val="28"/>
        </w:rPr>
      </w:pP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VARIABILE V14:</w:t>
      </w:r>
    </w:p>
    <w:p w:rsidR="009F2DC9" w:rsidRPr="00370AA5" w:rsidRDefault="009F2DC9" w:rsidP="00370AA5">
      <w:pPr>
        <w:jc w:val="center"/>
        <w:rPr>
          <w:rFonts w:ascii="Arial" w:hAnsi="Arial" w:cs="Arial"/>
          <w:b/>
          <w:bCs/>
          <w:sz w:val="20"/>
          <w:szCs w:val="20"/>
        </w:rPr>
      </w:pPr>
      <w:r w:rsidRPr="00370AA5">
        <w:rPr>
          <w:rFonts w:ascii="Arial" w:eastAsia="Times New Roman" w:hAnsi="Arial" w:cs="Arial"/>
          <w:b/>
          <w:color w:val="000000"/>
          <w:sz w:val="20"/>
          <w:szCs w:val="20"/>
          <w:lang w:eastAsia="it-IT"/>
        </w:rPr>
        <w:t>Cosa fa vostro/a figlio/a prima di andare a dormire?</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Si fa leggere un libro</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Guarda la TV</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Utilizza altri dispositivi elettronici</w:t>
      </w:r>
    </w:p>
    <w:p w:rsidR="009F2DC9" w:rsidRPr="00370AA5" w:rsidRDefault="009F2DC9" w:rsidP="00370AA5">
      <w:pPr>
        <w:jc w:val="center"/>
        <w:rPr>
          <w:rFonts w:ascii="Arial" w:hAnsi="Arial" w:cs="Arial"/>
          <w:b/>
          <w:bCs/>
          <w:sz w:val="20"/>
          <w:szCs w:val="20"/>
        </w:rPr>
      </w:pPr>
      <w:r w:rsidRPr="00370AA5">
        <w:rPr>
          <w:rFonts w:ascii="Arial" w:eastAsia="Times New Roman" w:hAnsi="Arial" w:cs="Arial"/>
          <w:color w:val="000000"/>
          <w:sz w:val="20"/>
          <w:szCs w:val="20"/>
          <w:lang w:eastAsia="it-IT"/>
        </w:rPr>
        <w:t>• Gioca o svolge altre attività insieme a voi</w:t>
      </w:r>
    </w:p>
    <w:p w:rsidR="009F2DC9" w:rsidRPr="00CB3718" w:rsidRDefault="009F2DC9" w:rsidP="006B2D65">
      <w:pPr>
        <w:rPr>
          <w:rFonts w:ascii="Arial" w:hAnsi="Arial" w:cs="Arial"/>
          <w:b/>
          <w:sz w:val="28"/>
          <w:szCs w:val="28"/>
        </w:rPr>
      </w:pPr>
      <w:r w:rsidRPr="00CB3718">
        <w:rPr>
          <w:rFonts w:ascii="Arial" w:hAnsi="Arial" w:cs="Arial"/>
          <w:b/>
          <w:bCs/>
          <w:noProof/>
          <w:sz w:val="20"/>
          <w:szCs w:val="20"/>
        </w:rPr>
        <w:drawing>
          <wp:inline distT="0" distB="0" distL="0" distR="0" wp14:anchorId="6636A6E0">
            <wp:extent cx="6019800" cy="3609975"/>
            <wp:effectExtent l="0" t="0" r="0" b="9525"/>
            <wp:docPr id="13" name="immagini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extLst>
                        <a:ext uri="{28A0092B-C50C-407E-A947-70E740481C1C}">
                          <a14:useLocalDpi xmlns:a14="http://schemas.microsoft.com/office/drawing/2010/main" val="0"/>
                        </a:ext>
                      </a:extLst>
                    </a:blip>
                    <a:srcRect/>
                    <a:stretch>
                      <a:fillRect/>
                    </a:stretch>
                  </pic:blipFill>
                  <pic:spPr>
                    <a:xfrm>
                      <a:off x="0" y="0"/>
                      <a:ext cx="6019800" cy="3609975"/>
                    </a:xfrm>
                    <a:prstGeom prst="rect">
                      <a:avLst/>
                    </a:prstGeom>
                  </pic:spPr>
                </pic:pic>
              </a:graphicData>
            </a:graphic>
          </wp:inline>
        </w:drawing>
      </w:r>
    </w:p>
    <w:p w:rsidR="009F2DC9" w:rsidRPr="00370AA5" w:rsidRDefault="009F2DC9" w:rsidP="00370AA5">
      <w:pPr>
        <w:jc w:val="center"/>
        <w:rPr>
          <w:rFonts w:ascii="Arial" w:eastAsia="Times New Roman" w:hAnsi="Arial" w:cs="Arial"/>
          <w:b/>
          <w:bCs/>
          <w:color w:val="000000"/>
          <w:sz w:val="20"/>
          <w:szCs w:val="20"/>
          <w:lang w:eastAsia="it-IT"/>
        </w:rPr>
      </w:pPr>
      <w:r w:rsidRPr="00370AA5">
        <w:rPr>
          <w:rFonts w:ascii="Arial" w:eastAsia="Times New Roman" w:hAnsi="Arial" w:cs="Arial"/>
          <w:b/>
          <w:bCs/>
          <w:color w:val="000000"/>
          <w:sz w:val="20"/>
          <w:szCs w:val="20"/>
          <w:lang w:eastAsia="it-IT"/>
        </w:rPr>
        <w:lastRenderedPageBreak/>
        <w:t>VARIABILE 15:</w:t>
      </w:r>
    </w:p>
    <w:p w:rsidR="009F2DC9" w:rsidRPr="00370AA5" w:rsidRDefault="009F2DC9" w:rsidP="00370AA5">
      <w:pPr>
        <w:jc w:val="center"/>
        <w:rPr>
          <w:rFonts w:ascii="Arial" w:hAnsi="Arial" w:cs="Arial"/>
          <w:sz w:val="20"/>
          <w:szCs w:val="20"/>
        </w:rPr>
      </w:pPr>
      <w:r w:rsidRPr="00370AA5">
        <w:rPr>
          <w:rFonts w:ascii="Arial" w:eastAsia="Times New Roman" w:hAnsi="Arial" w:cs="Arial"/>
          <w:b/>
          <w:bCs/>
          <w:color w:val="000000"/>
          <w:sz w:val="20"/>
          <w:szCs w:val="20"/>
          <w:lang w:eastAsia="it-IT"/>
        </w:rPr>
        <w:t>Quale comportamento presenta vostro/a figlio/a dopo aver svolto attività all’aria aperta?</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Iperattività</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Aggressività</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Serenità</w:t>
      </w:r>
    </w:p>
    <w:p w:rsidR="009F2DC9" w:rsidRPr="00CB3718" w:rsidRDefault="00370AA5" w:rsidP="00370AA5">
      <w:pPr>
        <w:jc w:val="center"/>
        <w:rPr>
          <w:rFonts w:ascii="Arial" w:hAnsi="Arial" w:cs="Arial"/>
          <w:b/>
          <w:sz w:val="28"/>
          <w:szCs w:val="28"/>
        </w:rPr>
      </w:pPr>
      <w:r w:rsidRPr="00CB3718">
        <w:rPr>
          <w:rFonts w:ascii="Arial" w:hAnsi="Arial" w:cs="Arial"/>
          <w:b/>
          <w:bCs/>
          <w:noProof/>
          <w:sz w:val="20"/>
          <w:szCs w:val="20"/>
        </w:rPr>
        <w:drawing>
          <wp:anchor distT="0" distB="0" distL="114300" distR="114300" simplePos="0" relativeHeight="251745280" behindDoc="0" locked="0" layoutInCell="1" allowOverlap="1" wp14:anchorId="52E8F69B" wp14:editId="4E4976B8">
            <wp:simplePos x="0" y="0"/>
            <wp:positionH relativeFrom="margin">
              <wp:align>left</wp:align>
            </wp:positionH>
            <wp:positionV relativeFrom="paragraph">
              <wp:posOffset>196215</wp:posOffset>
            </wp:positionV>
            <wp:extent cx="6229350" cy="3857625"/>
            <wp:effectExtent l="0" t="0" r="0" b="9525"/>
            <wp:wrapTopAndBottom/>
            <wp:docPr id="14" name="immagini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6229350" cy="385762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009F2DC9" w:rsidRPr="00370AA5">
        <w:rPr>
          <w:rFonts w:ascii="Arial" w:eastAsia="Times New Roman" w:hAnsi="Arial" w:cs="Arial"/>
          <w:color w:val="000000"/>
          <w:sz w:val="20"/>
          <w:szCs w:val="20"/>
          <w:lang w:eastAsia="it-IT"/>
        </w:rPr>
        <w:t>•  Assopimento</w:t>
      </w:r>
    </w:p>
    <w:p w:rsidR="009F2DC9" w:rsidRPr="00370AA5" w:rsidRDefault="009F2DC9"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VARIABILE V16:</w:t>
      </w:r>
    </w:p>
    <w:p w:rsidR="009F2DC9" w:rsidRPr="00370AA5" w:rsidRDefault="009F2DC9"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Quale comportamento presenta vostro/a figlio/a dopo aver passato tante ore davanti alla TV?</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Iperattività</w:t>
      </w:r>
    </w:p>
    <w:p w:rsidR="009F2DC9" w:rsidRP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Aggressività</w:t>
      </w:r>
    </w:p>
    <w:p w:rsidR="001D231F" w:rsidRPr="00370AA5" w:rsidRDefault="009F2DC9" w:rsidP="00370AA5">
      <w:pPr>
        <w:jc w:val="center"/>
        <w:rPr>
          <w:rFonts w:ascii="Arial" w:eastAsia="Times New Roman" w:hAnsi="Arial" w:cs="Arial"/>
          <w:color w:val="000000"/>
          <w:sz w:val="20"/>
          <w:szCs w:val="20"/>
          <w:lang w:eastAsia="it-IT"/>
        </w:rPr>
      </w:pPr>
      <w:r w:rsidRPr="00370AA5">
        <w:rPr>
          <w:rFonts w:ascii="Arial" w:eastAsia="Times New Roman" w:hAnsi="Arial" w:cs="Arial"/>
          <w:color w:val="000000"/>
          <w:sz w:val="20"/>
          <w:szCs w:val="20"/>
          <w:lang w:eastAsia="it-IT"/>
        </w:rPr>
        <w:t>• Serenità</w:t>
      </w:r>
    </w:p>
    <w:p w:rsidR="001D231F" w:rsidRPr="00370AA5" w:rsidRDefault="009F2DC9" w:rsidP="00370AA5">
      <w:pPr>
        <w:jc w:val="center"/>
        <w:rPr>
          <w:rFonts w:ascii="Arial" w:hAnsi="Arial" w:cs="Arial"/>
          <w:b/>
          <w:sz w:val="28"/>
          <w:szCs w:val="28"/>
        </w:rPr>
      </w:pPr>
      <w:r w:rsidRPr="00370AA5">
        <w:rPr>
          <w:rFonts w:ascii="Arial" w:eastAsia="Times New Roman" w:hAnsi="Arial" w:cs="Arial"/>
          <w:color w:val="000000"/>
          <w:sz w:val="20"/>
          <w:szCs w:val="20"/>
          <w:lang w:eastAsia="it-IT"/>
        </w:rPr>
        <w:t>• Assopimento</w:t>
      </w:r>
      <w:r w:rsidRPr="00CB3718">
        <w:rPr>
          <w:rFonts w:ascii="Arial" w:hAnsi="Arial" w:cs="Arial"/>
          <w:b/>
          <w:bCs/>
          <w:noProof/>
          <w:sz w:val="20"/>
          <w:szCs w:val="20"/>
        </w:rPr>
        <w:drawing>
          <wp:inline distT="0" distB="0" distL="0" distR="0" wp14:anchorId="54E22E99">
            <wp:extent cx="6229350" cy="3829050"/>
            <wp:effectExtent l="0" t="0" r="0" b="0"/>
            <wp:docPr id="15" name="immagini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extLst>
                        <a:ext uri="{28A0092B-C50C-407E-A947-70E740481C1C}">
                          <a14:useLocalDpi xmlns:a14="http://schemas.microsoft.com/office/drawing/2010/main" val="0"/>
                        </a:ext>
                      </a:extLst>
                    </a:blip>
                    <a:srcRect/>
                    <a:stretch>
                      <a:fillRect/>
                    </a:stretch>
                  </pic:blipFill>
                  <pic:spPr>
                    <a:xfrm>
                      <a:off x="0" y="0"/>
                      <a:ext cx="6229871" cy="3829370"/>
                    </a:xfrm>
                    <a:prstGeom prst="rect">
                      <a:avLst/>
                    </a:prstGeom>
                    <a:noFill/>
                    <a:ln>
                      <a:noFill/>
                      <a:prstDash/>
                    </a:ln>
                  </pic:spPr>
                </pic:pic>
              </a:graphicData>
            </a:graphic>
          </wp:inline>
        </w:drawing>
      </w: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9F2DC9" w:rsidRPr="00370AA5" w:rsidRDefault="009F2DC9"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VARIABILE V17:</w:t>
      </w:r>
    </w:p>
    <w:p w:rsidR="009F2DC9" w:rsidRPr="00370AA5" w:rsidRDefault="009F2DC9"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Avete notato se durante il gioco simbolico (gioco del far finta) vostro/a figlio/a attua comportamenti aggressivi?</w:t>
      </w:r>
    </w:p>
    <w:p w:rsidR="00370AA5" w:rsidRDefault="009F2DC9" w:rsidP="00370AA5">
      <w:pPr>
        <w:jc w:val="center"/>
        <w:rPr>
          <w:rFonts w:ascii="Arial" w:hAnsi="Arial" w:cs="Arial"/>
          <w:sz w:val="20"/>
          <w:szCs w:val="20"/>
        </w:rPr>
      </w:pPr>
      <w:r w:rsidRPr="00370AA5">
        <w:rPr>
          <w:rFonts w:ascii="Arial" w:eastAsia="Times New Roman" w:hAnsi="Arial" w:cs="Arial"/>
          <w:color w:val="000000"/>
          <w:sz w:val="20"/>
          <w:szCs w:val="20"/>
          <w:lang w:eastAsia="it-IT"/>
        </w:rPr>
        <w:t>• Sì</w:t>
      </w:r>
    </w:p>
    <w:p w:rsidR="009F2DC9" w:rsidRPr="00370AA5" w:rsidRDefault="00370AA5" w:rsidP="00370AA5">
      <w:pPr>
        <w:jc w:val="center"/>
        <w:rPr>
          <w:rFonts w:ascii="Arial" w:hAnsi="Arial" w:cs="Arial"/>
          <w:sz w:val="20"/>
          <w:szCs w:val="20"/>
        </w:rPr>
      </w:pPr>
      <w:r w:rsidRPr="00CB3718">
        <w:rPr>
          <w:rFonts w:ascii="Arial" w:hAnsi="Arial" w:cs="Arial"/>
          <w:b/>
          <w:bCs/>
          <w:noProof/>
          <w:sz w:val="20"/>
          <w:szCs w:val="20"/>
        </w:rPr>
        <w:drawing>
          <wp:anchor distT="0" distB="0" distL="114300" distR="114300" simplePos="0" relativeHeight="251747328" behindDoc="0" locked="0" layoutInCell="1" allowOverlap="1" wp14:anchorId="1C4CCCED" wp14:editId="495E5260">
            <wp:simplePos x="0" y="0"/>
            <wp:positionH relativeFrom="margin">
              <wp:align>right</wp:align>
            </wp:positionH>
            <wp:positionV relativeFrom="paragraph">
              <wp:posOffset>342265</wp:posOffset>
            </wp:positionV>
            <wp:extent cx="6105525" cy="4295775"/>
            <wp:effectExtent l="0" t="0" r="9525" b="9525"/>
            <wp:wrapTopAndBottom/>
            <wp:docPr id="16" name="immagini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6105525" cy="429577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009F2DC9" w:rsidRPr="00370AA5">
        <w:rPr>
          <w:rFonts w:ascii="Arial" w:eastAsia="Times New Roman" w:hAnsi="Arial" w:cs="Arial"/>
          <w:color w:val="000000"/>
          <w:sz w:val="20"/>
          <w:szCs w:val="20"/>
          <w:lang w:eastAsia="it-IT"/>
        </w:rPr>
        <w:t>• No</w:t>
      </w:r>
    </w:p>
    <w:p w:rsidR="001D231F" w:rsidRDefault="001D231F"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Default="00370AA5" w:rsidP="006B2D65">
      <w:pPr>
        <w:rPr>
          <w:rFonts w:ascii="Arial" w:hAnsi="Arial" w:cs="Arial"/>
          <w:b/>
          <w:sz w:val="28"/>
          <w:szCs w:val="28"/>
        </w:rPr>
      </w:pPr>
    </w:p>
    <w:p w:rsidR="00370AA5" w:rsidRPr="00CB3718" w:rsidRDefault="00370AA5" w:rsidP="006B2D65">
      <w:pPr>
        <w:rPr>
          <w:rFonts w:ascii="Arial" w:hAnsi="Arial" w:cs="Arial"/>
          <w:b/>
          <w:sz w:val="28"/>
          <w:szCs w:val="28"/>
        </w:rPr>
      </w:pP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370AA5" w:rsidRDefault="00370AA5" w:rsidP="00370AA5">
      <w:pPr>
        <w:jc w:val="center"/>
        <w:rPr>
          <w:rFonts w:ascii="Arial" w:eastAsia="Times New Roman" w:hAnsi="Arial" w:cs="Arial"/>
          <w:b/>
          <w:color w:val="000000"/>
          <w:sz w:val="20"/>
          <w:szCs w:val="20"/>
          <w:lang w:eastAsia="it-IT"/>
        </w:rPr>
      </w:pPr>
    </w:p>
    <w:p w:rsidR="001D231F" w:rsidRPr="00370AA5" w:rsidRDefault="001D231F"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VARIABILE V18:</w:t>
      </w:r>
    </w:p>
    <w:p w:rsidR="001D231F" w:rsidRPr="00370AA5" w:rsidRDefault="001D231F" w:rsidP="00370AA5">
      <w:pPr>
        <w:jc w:val="center"/>
        <w:rPr>
          <w:rFonts w:ascii="Arial" w:hAnsi="Arial" w:cs="Arial"/>
          <w:b/>
          <w:sz w:val="20"/>
          <w:szCs w:val="20"/>
        </w:rPr>
      </w:pPr>
      <w:r w:rsidRPr="00370AA5">
        <w:rPr>
          <w:rFonts w:ascii="Arial" w:eastAsia="Times New Roman" w:hAnsi="Arial" w:cs="Arial"/>
          <w:b/>
          <w:color w:val="000000"/>
          <w:sz w:val="20"/>
          <w:szCs w:val="20"/>
          <w:lang w:eastAsia="it-IT"/>
        </w:rPr>
        <w:t>Vostro/a figlio/a come reagisce di fronte ad un “NO” di un adulto?</w:t>
      </w:r>
    </w:p>
    <w:p w:rsidR="001D231F" w:rsidRPr="00370AA5" w:rsidRDefault="001D231F" w:rsidP="00370AA5">
      <w:pPr>
        <w:jc w:val="center"/>
        <w:rPr>
          <w:rFonts w:ascii="Arial" w:hAnsi="Arial" w:cs="Arial"/>
          <w:sz w:val="20"/>
          <w:szCs w:val="20"/>
        </w:rPr>
      </w:pPr>
      <w:r w:rsidRPr="00370AA5">
        <w:rPr>
          <w:rFonts w:ascii="Arial" w:eastAsia="Times New Roman" w:hAnsi="Arial" w:cs="Arial"/>
          <w:color w:val="000000"/>
          <w:sz w:val="20"/>
          <w:szCs w:val="20"/>
          <w:lang w:eastAsia="it-IT"/>
        </w:rPr>
        <w:t>• Piange</w:t>
      </w:r>
    </w:p>
    <w:p w:rsidR="001D231F" w:rsidRPr="00370AA5" w:rsidRDefault="001D231F" w:rsidP="00370AA5">
      <w:pPr>
        <w:jc w:val="center"/>
        <w:rPr>
          <w:rFonts w:ascii="Arial" w:hAnsi="Arial" w:cs="Arial"/>
          <w:sz w:val="20"/>
          <w:szCs w:val="20"/>
        </w:rPr>
      </w:pPr>
      <w:r w:rsidRPr="00370AA5">
        <w:rPr>
          <w:rFonts w:ascii="Arial" w:eastAsia="Times New Roman" w:hAnsi="Arial" w:cs="Arial"/>
          <w:color w:val="000000"/>
          <w:sz w:val="20"/>
          <w:szCs w:val="20"/>
          <w:lang w:eastAsia="it-IT"/>
        </w:rPr>
        <w:t>• Si arrabbia</w:t>
      </w:r>
    </w:p>
    <w:p w:rsidR="001D231F" w:rsidRPr="00370AA5" w:rsidRDefault="001D231F" w:rsidP="00370AA5">
      <w:pPr>
        <w:jc w:val="center"/>
        <w:rPr>
          <w:rFonts w:ascii="Arial" w:hAnsi="Arial" w:cs="Arial"/>
          <w:sz w:val="20"/>
          <w:szCs w:val="20"/>
        </w:rPr>
      </w:pPr>
      <w:r w:rsidRPr="00370AA5">
        <w:rPr>
          <w:rFonts w:ascii="Arial" w:eastAsia="Times New Roman" w:hAnsi="Arial" w:cs="Arial"/>
          <w:color w:val="000000"/>
          <w:sz w:val="20"/>
          <w:szCs w:val="20"/>
          <w:lang w:eastAsia="it-IT"/>
        </w:rPr>
        <w:t>• Si offende</w:t>
      </w:r>
    </w:p>
    <w:p w:rsidR="001D231F" w:rsidRDefault="001D231F" w:rsidP="00370AA5">
      <w:pPr>
        <w:jc w:val="center"/>
        <w:rPr>
          <w:rFonts w:ascii="Arial" w:eastAsia="Times New Roman" w:hAnsi="Arial" w:cs="Arial"/>
          <w:color w:val="000000"/>
          <w:sz w:val="20"/>
          <w:szCs w:val="20"/>
          <w:lang w:eastAsia="it-IT"/>
        </w:rPr>
      </w:pPr>
      <w:r w:rsidRPr="00370AA5">
        <w:rPr>
          <w:rFonts w:ascii="Arial" w:eastAsia="Times New Roman" w:hAnsi="Arial" w:cs="Arial"/>
          <w:color w:val="000000"/>
          <w:sz w:val="20"/>
          <w:szCs w:val="20"/>
          <w:lang w:eastAsia="it-IT"/>
        </w:rPr>
        <w:t>• Lo accetta e concentra la sua attenzione su qualcos’altro</w:t>
      </w:r>
    </w:p>
    <w:p w:rsidR="00370AA5" w:rsidRDefault="00370AA5" w:rsidP="00370AA5">
      <w:pPr>
        <w:jc w:val="center"/>
        <w:rPr>
          <w:rFonts w:ascii="Arial" w:eastAsia="Times New Roman" w:hAnsi="Arial" w:cs="Arial"/>
          <w:color w:val="000000"/>
          <w:sz w:val="20"/>
          <w:szCs w:val="20"/>
          <w:lang w:eastAsia="it-IT"/>
        </w:rPr>
      </w:pPr>
    </w:p>
    <w:p w:rsidR="00370AA5" w:rsidRPr="00370AA5" w:rsidRDefault="00370AA5" w:rsidP="00370AA5">
      <w:pPr>
        <w:jc w:val="center"/>
        <w:rPr>
          <w:rFonts w:ascii="Arial" w:eastAsia="Times New Roman" w:hAnsi="Arial" w:cs="Arial"/>
          <w:color w:val="000000"/>
          <w:sz w:val="20"/>
          <w:szCs w:val="20"/>
          <w:lang w:eastAsia="it-IT"/>
        </w:rPr>
      </w:pPr>
    </w:p>
    <w:p w:rsidR="001D231F" w:rsidRPr="00CB3718" w:rsidRDefault="001D231F" w:rsidP="001D231F">
      <w:pPr>
        <w:rPr>
          <w:rFonts w:ascii="Arial" w:hAnsi="Arial" w:cs="Arial"/>
          <w:b/>
          <w:sz w:val="28"/>
          <w:szCs w:val="28"/>
        </w:rPr>
      </w:pPr>
      <w:r w:rsidRPr="00CB3718">
        <w:rPr>
          <w:rFonts w:ascii="Arial" w:hAnsi="Arial" w:cs="Arial"/>
          <w:b/>
          <w:bCs/>
          <w:noProof/>
          <w:sz w:val="20"/>
          <w:szCs w:val="20"/>
        </w:rPr>
        <w:drawing>
          <wp:inline distT="0" distB="0" distL="0" distR="0" wp14:anchorId="254AA2D6" wp14:editId="3B55A3DD">
            <wp:extent cx="6267450" cy="4810125"/>
            <wp:effectExtent l="0" t="0" r="0" b="9525"/>
            <wp:docPr id="17" name="immagini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lum/>
                      <a:alphaModFix/>
                      <a:extLst>
                        <a:ext uri="{28A0092B-C50C-407E-A947-70E740481C1C}">
                          <a14:useLocalDpi xmlns:a14="http://schemas.microsoft.com/office/drawing/2010/main" val="0"/>
                        </a:ext>
                      </a:extLst>
                    </a:blip>
                    <a:srcRect/>
                    <a:stretch>
                      <a:fillRect/>
                    </a:stretch>
                  </pic:blipFill>
                  <pic:spPr>
                    <a:xfrm>
                      <a:off x="0" y="0"/>
                      <a:ext cx="6268278" cy="4810760"/>
                    </a:xfrm>
                    <a:prstGeom prst="rect">
                      <a:avLst/>
                    </a:prstGeom>
                    <a:noFill/>
                    <a:ln>
                      <a:noFill/>
                      <a:prstDash/>
                    </a:ln>
                  </pic:spPr>
                </pic:pic>
              </a:graphicData>
            </a:graphic>
          </wp:inline>
        </w:drawing>
      </w:r>
    </w:p>
    <w:p w:rsidR="001D231F" w:rsidRPr="00CB3718" w:rsidRDefault="001D231F" w:rsidP="001D231F">
      <w:pPr>
        <w:rPr>
          <w:rFonts w:ascii="Arial" w:hAnsi="Arial" w:cs="Arial"/>
          <w:b/>
          <w:sz w:val="28"/>
          <w:szCs w:val="28"/>
        </w:rPr>
      </w:pPr>
    </w:p>
    <w:p w:rsidR="001D231F" w:rsidRPr="00CB3718" w:rsidRDefault="001D231F" w:rsidP="001D231F">
      <w:pPr>
        <w:rPr>
          <w:rFonts w:ascii="Arial" w:hAnsi="Arial" w:cs="Arial"/>
          <w:b/>
          <w:sz w:val="28"/>
          <w:szCs w:val="28"/>
        </w:rPr>
      </w:pPr>
    </w:p>
    <w:p w:rsidR="001D231F" w:rsidRDefault="001D231F"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370AA5" w:rsidRDefault="00370AA5" w:rsidP="001D231F">
      <w:pPr>
        <w:rPr>
          <w:rFonts w:ascii="Arial" w:hAnsi="Arial" w:cs="Arial"/>
          <w:b/>
          <w:sz w:val="28"/>
          <w:szCs w:val="28"/>
        </w:rPr>
      </w:pPr>
    </w:p>
    <w:p w:rsidR="00A857EB" w:rsidRPr="00CB3718" w:rsidRDefault="00A857EB" w:rsidP="001D231F">
      <w:pPr>
        <w:rPr>
          <w:rFonts w:ascii="Arial" w:hAnsi="Arial" w:cs="Arial"/>
          <w:b/>
          <w:sz w:val="28"/>
          <w:szCs w:val="28"/>
        </w:rPr>
      </w:pPr>
    </w:p>
    <w:p w:rsidR="00370AA5" w:rsidRDefault="00370AA5" w:rsidP="00370AA5">
      <w:pPr>
        <w:jc w:val="center"/>
        <w:rPr>
          <w:rFonts w:ascii="Arial" w:hAnsi="Arial" w:cs="Arial"/>
          <w:b/>
          <w:u w:val="single"/>
        </w:rPr>
      </w:pPr>
    </w:p>
    <w:p w:rsidR="00A65253" w:rsidRPr="00370AA5" w:rsidRDefault="00EA5BF1" w:rsidP="00370AA5">
      <w:pPr>
        <w:jc w:val="center"/>
        <w:rPr>
          <w:rFonts w:ascii="Arial" w:hAnsi="Arial" w:cs="Arial"/>
          <w:b/>
          <w:u w:val="single"/>
        </w:rPr>
      </w:pPr>
      <w:r w:rsidRPr="00370AA5">
        <w:rPr>
          <w:rFonts w:ascii="Arial" w:hAnsi="Arial" w:cs="Arial"/>
          <w:b/>
          <w:u w:val="single"/>
        </w:rPr>
        <w:lastRenderedPageBreak/>
        <w:t>ANALI</w:t>
      </w:r>
      <w:r w:rsidR="00413306" w:rsidRPr="00370AA5">
        <w:rPr>
          <w:rFonts w:ascii="Arial" w:hAnsi="Arial" w:cs="Arial"/>
          <w:b/>
          <w:u w:val="single"/>
        </w:rPr>
        <w:t>SI BIVARIATA</w:t>
      </w:r>
    </w:p>
    <w:p w:rsidR="00370AA5" w:rsidRDefault="001D231F" w:rsidP="00370AA5">
      <w:pPr>
        <w:pStyle w:val="Standard"/>
        <w:rPr>
          <w:rFonts w:ascii="Arial" w:hAnsi="Arial" w:cs="Arial"/>
        </w:rPr>
      </w:pPr>
      <w:r w:rsidRPr="00CB3718">
        <w:rPr>
          <w:rFonts w:ascii="Arial" w:hAnsi="Arial" w:cs="Arial"/>
          <w:b/>
          <w:sz w:val="20"/>
          <w:szCs w:val="20"/>
        </w:rPr>
        <w:br/>
      </w:r>
      <w:r w:rsidR="00370AA5" w:rsidRPr="00370AA5">
        <w:rPr>
          <w:rFonts w:ascii="Arial" w:hAnsi="Arial" w:cs="Arial"/>
          <w:i/>
        </w:rPr>
        <w:t>Introduzione</w:t>
      </w:r>
      <w:r w:rsidR="00370AA5" w:rsidRPr="00370AA5">
        <w:rPr>
          <w:rFonts w:ascii="Arial" w:hAnsi="Arial" w:cs="Arial"/>
        </w:rPr>
        <w:t xml:space="preserve">: </w:t>
      </w:r>
    </w:p>
    <w:p w:rsidR="001D231F" w:rsidRPr="00370AA5" w:rsidRDefault="001D231F" w:rsidP="00370AA5">
      <w:pPr>
        <w:pStyle w:val="Standard"/>
        <w:rPr>
          <w:rFonts w:ascii="Arial" w:hAnsi="Arial" w:cs="Arial"/>
        </w:rPr>
      </w:pPr>
      <w:r w:rsidRPr="00370AA5">
        <w:rPr>
          <w:rFonts w:ascii="Arial" w:hAnsi="Arial" w:cs="Arial"/>
        </w:rPr>
        <w:t xml:space="preserve">Per svolgere l'analisi </w:t>
      </w:r>
      <w:proofErr w:type="spellStart"/>
      <w:r w:rsidRPr="00370AA5">
        <w:rPr>
          <w:rFonts w:ascii="Arial" w:hAnsi="Arial" w:cs="Arial"/>
        </w:rPr>
        <w:t>bivariata</w:t>
      </w:r>
      <w:proofErr w:type="spellEnd"/>
      <w:r w:rsidRPr="00370AA5">
        <w:rPr>
          <w:rFonts w:ascii="Arial" w:hAnsi="Arial" w:cs="Arial"/>
        </w:rPr>
        <w:t xml:space="preserve"> abbiamo trasportato i dati della matrice sul programma </w:t>
      </w:r>
      <w:proofErr w:type="spellStart"/>
      <w:r w:rsidRPr="00370AA5">
        <w:rPr>
          <w:rFonts w:ascii="Arial" w:hAnsi="Arial" w:cs="Arial"/>
        </w:rPr>
        <w:t>JsStat</w:t>
      </w:r>
      <w:proofErr w:type="spellEnd"/>
      <w:r w:rsidRPr="00370AA5">
        <w:rPr>
          <w:rFonts w:ascii="Arial" w:hAnsi="Arial" w:cs="Arial"/>
        </w:rPr>
        <w:t xml:space="preserve">, un software statistico che permette di condurre l'analisi </w:t>
      </w:r>
      <w:proofErr w:type="spellStart"/>
      <w:r w:rsidRPr="00370AA5">
        <w:rPr>
          <w:rFonts w:ascii="Arial" w:hAnsi="Arial" w:cs="Arial"/>
        </w:rPr>
        <w:t>bivariata</w:t>
      </w:r>
      <w:proofErr w:type="spellEnd"/>
      <w:r w:rsidRPr="00370AA5">
        <w:rPr>
          <w:rFonts w:ascii="Arial" w:hAnsi="Arial" w:cs="Arial"/>
        </w:rPr>
        <w:t xml:space="preserve"> per verificare le ipotesi di partenza.</w:t>
      </w:r>
      <w:r w:rsidRPr="00370AA5">
        <w:rPr>
          <w:rFonts w:ascii="Arial" w:hAnsi="Arial" w:cs="Arial"/>
          <w:b/>
        </w:rPr>
        <w:t xml:space="preserve"> </w:t>
      </w:r>
      <w:r w:rsidRPr="00370AA5">
        <w:rPr>
          <w:rFonts w:ascii="Arial" w:hAnsi="Arial" w:cs="Arial"/>
        </w:rPr>
        <w:t>Quindi abbiamo messo in relazione tra di loro alcune variabili più significative per cercare di scoprire se esiste una relazione che possa confermare la nostra ipotesi.</w:t>
      </w:r>
    </w:p>
    <w:p w:rsidR="00370AA5" w:rsidRDefault="001D231F" w:rsidP="00370AA5">
      <w:pPr>
        <w:pStyle w:val="Standard"/>
        <w:rPr>
          <w:rFonts w:ascii="Arial" w:eastAsia="Times New Roman" w:hAnsi="Arial" w:cs="Arial"/>
          <w:color w:val="000000"/>
          <w:lang w:eastAsia="it-IT" w:bidi="ar-SA"/>
        </w:rPr>
      </w:pPr>
      <w:r w:rsidRPr="00370AA5">
        <w:rPr>
          <w:rFonts w:ascii="Arial" w:eastAsia="Times New Roman" w:hAnsi="Arial" w:cs="Arial"/>
          <w:color w:val="000000"/>
          <w:lang w:eastAsia="it-IT" w:bidi="ar-SA"/>
        </w:rPr>
        <w:t xml:space="preserve">La </w:t>
      </w:r>
      <w:r w:rsidRPr="00370AA5">
        <w:rPr>
          <w:rFonts w:ascii="Arial" w:eastAsia="Times New Roman" w:hAnsi="Arial" w:cs="Arial"/>
          <w:b/>
          <w:color w:val="000000"/>
          <w:lang w:eastAsia="it-IT" w:bidi="ar-SA"/>
        </w:rPr>
        <w:t>tabella a doppia entrata</w:t>
      </w:r>
      <w:r w:rsidRPr="00370AA5">
        <w:rPr>
          <w:rFonts w:ascii="Arial" w:eastAsia="Times New Roman" w:hAnsi="Arial" w:cs="Arial"/>
          <w:color w:val="000000"/>
          <w:lang w:eastAsia="it-IT" w:bidi="ar-SA"/>
        </w:rPr>
        <w:t xml:space="preserve"> riporta la distribuzione congiunta delle due variabili. </w:t>
      </w:r>
    </w:p>
    <w:p w:rsidR="001D231F" w:rsidRPr="00370AA5" w:rsidRDefault="001D231F" w:rsidP="00370AA5">
      <w:pPr>
        <w:pStyle w:val="Standard"/>
        <w:rPr>
          <w:rFonts w:ascii="Arial" w:eastAsia="Times New Roman" w:hAnsi="Arial" w:cs="Arial"/>
          <w:color w:val="000000"/>
          <w:lang w:eastAsia="it-IT" w:bidi="ar-SA"/>
        </w:rPr>
      </w:pPr>
      <w:r w:rsidRPr="00370AA5">
        <w:rPr>
          <w:rFonts w:ascii="Arial" w:eastAsia="Times New Roman" w:hAnsi="Arial" w:cs="Arial"/>
          <w:color w:val="000000"/>
          <w:lang w:eastAsia="it-IT" w:bidi="ar-SA"/>
        </w:rPr>
        <w:t>I dati del campione ci danno, per ogni cella:</w:t>
      </w:r>
    </w:p>
    <w:p w:rsidR="001D231F" w:rsidRPr="00370AA5" w:rsidRDefault="001D231F" w:rsidP="00370AA5">
      <w:pPr>
        <w:pStyle w:val="Standard"/>
        <w:widowControl/>
        <w:numPr>
          <w:ilvl w:val="0"/>
          <w:numId w:val="32"/>
        </w:numPr>
        <w:suppressAutoHyphens w:val="0"/>
        <w:spacing w:before="100" w:after="100"/>
        <w:rPr>
          <w:rFonts w:ascii="Arial" w:hAnsi="Arial" w:cs="Arial"/>
        </w:rPr>
      </w:pPr>
      <w:r w:rsidRPr="00370AA5">
        <w:rPr>
          <w:rFonts w:ascii="Arial" w:eastAsia="Times New Roman" w:hAnsi="Arial" w:cs="Arial"/>
          <w:color w:val="000000"/>
          <w:lang w:eastAsia="it-IT" w:bidi="ar-SA"/>
        </w:rPr>
        <w:t xml:space="preserve">La </w:t>
      </w:r>
      <w:r w:rsidRPr="00370AA5">
        <w:rPr>
          <w:rFonts w:ascii="Arial" w:eastAsia="Times New Roman" w:hAnsi="Arial" w:cs="Arial"/>
          <w:b/>
          <w:color w:val="000000"/>
          <w:lang w:eastAsia="it-IT" w:bidi="ar-SA"/>
        </w:rPr>
        <w:t>frequenza osservata O</w:t>
      </w:r>
      <w:r w:rsidRPr="00370AA5">
        <w:rPr>
          <w:rFonts w:ascii="Arial" w:eastAsia="Times New Roman" w:hAnsi="Arial" w:cs="Arial"/>
          <w:b/>
          <w:color w:val="000000"/>
          <w:vertAlign w:val="subscript"/>
          <w:lang w:eastAsia="it-IT" w:bidi="ar-SA"/>
        </w:rPr>
        <w:t>i</w:t>
      </w:r>
      <w:r w:rsidRPr="00370AA5">
        <w:rPr>
          <w:rFonts w:ascii="Arial" w:eastAsia="Times New Roman" w:hAnsi="Arial" w:cs="Arial"/>
          <w:color w:val="000000"/>
          <w:lang w:eastAsia="it-IT" w:bidi="ar-SA"/>
        </w:rPr>
        <w:t> ossia il numero di casi che hanno quei dati valori sulle variabili considerate.</w:t>
      </w:r>
    </w:p>
    <w:p w:rsidR="00122A07" w:rsidRPr="00122A07" w:rsidRDefault="001D231F" w:rsidP="00370AA5">
      <w:pPr>
        <w:pStyle w:val="Standard"/>
        <w:widowControl/>
        <w:numPr>
          <w:ilvl w:val="0"/>
          <w:numId w:val="31"/>
        </w:numPr>
        <w:suppressAutoHyphens w:val="0"/>
        <w:spacing w:before="100" w:after="100"/>
        <w:rPr>
          <w:rFonts w:ascii="Arial" w:hAnsi="Arial" w:cs="Arial"/>
        </w:rPr>
      </w:pPr>
      <w:r w:rsidRPr="00370AA5">
        <w:rPr>
          <w:rFonts w:ascii="Arial" w:eastAsia="Times New Roman" w:hAnsi="Arial" w:cs="Arial"/>
          <w:color w:val="000000"/>
          <w:lang w:eastAsia="it-IT" w:bidi="ar-SA"/>
        </w:rPr>
        <w:t xml:space="preserve">La </w:t>
      </w:r>
      <w:r w:rsidRPr="00370AA5">
        <w:rPr>
          <w:rFonts w:ascii="Arial" w:eastAsia="Times New Roman" w:hAnsi="Arial" w:cs="Arial"/>
          <w:b/>
          <w:color w:val="000000"/>
          <w:lang w:eastAsia="it-IT" w:bidi="ar-SA"/>
        </w:rPr>
        <w:t>frequenza attesa A</w:t>
      </w:r>
      <w:r w:rsidRPr="00370AA5">
        <w:rPr>
          <w:rFonts w:ascii="Arial" w:eastAsia="Times New Roman" w:hAnsi="Arial" w:cs="Arial"/>
          <w:b/>
          <w:color w:val="000000"/>
          <w:vertAlign w:val="subscript"/>
          <w:lang w:eastAsia="it-IT" w:bidi="ar-SA"/>
        </w:rPr>
        <w:t>i</w:t>
      </w:r>
      <w:r w:rsidRPr="00370AA5">
        <w:rPr>
          <w:rFonts w:ascii="Arial" w:eastAsia="Times New Roman" w:hAnsi="Arial" w:cs="Arial"/>
          <w:color w:val="000000"/>
          <w:lang w:eastAsia="it-IT" w:bidi="ar-SA"/>
        </w:rPr>
        <w:t>,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 marginale di riga che ha il suo marginale di colonna rispetto al totale dei casi, ossia</w:t>
      </w:r>
      <w:r w:rsidR="00122A07">
        <w:rPr>
          <w:rFonts w:ascii="Arial" w:eastAsia="Times New Roman" w:hAnsi="Arial" w:cs="Arial"/>
          <w:color w:val="000000"/>
          <w:lang w:eastAsia="it-IT" w:bidi="ar-SA"/>
        </w:rPr>
        <w:t>:</w:t>
      </w:r>
    </w:p>
    <w:p w:rsidR="00122A07" w:rsidRPr="00122A07" w:rsidRDefault="001D231F" w:rsidP="00122A07">
      <w:pPr>
        <w:pStyle w:val="Standard"/>
        <w:widowControl/>
        <w:suppressAutoHyphens w:val="0"/>
        <w:spacing w:before="100" w:after="100"/>
        <w:ind w:left="720"/>
        <w:jc w:val="center"/>
        <w:rPr>
          <w:rFonts w:ascii="Arial" w:eastAsia="Times New Roman" w:hAnsi="Arial" w:cs="Arial"/>
          <w:b/>
          <w:color w:val="000000"/>
          <w:lang w:eastAsia="it-IT" w:bidi="ar-SA"/>
        </w:rPr>
      </w:pPr>
      <w:proofErr w:type="gramStart"/>
      <w:r w:rsidRPr="00122A07">
        <w:rPr>
          <w:rFonts w:ascii="Arial" w:eastAsia="Times New Roman" w:hAnsi="Arial" w:cs="Arial"/>
          <w:b/>
          <w:color w:val="000000"/>
          <w:lang w:eastAsia="it-IT" w:bidi="ar-SA"/>
        </w:rPr>
        <w:t>A</w:t>
      </w:r>
      <w:r w:rsidRPr="00122A07">
        <w:rPr>
          <w:rFonts w:ascii="Arial" w:eastAsia="Times New Roman" w:hAnsi="Arial" w:cs="Arial"/>
          <w:b/>
          <w:color w:val="000000"/>
          <w:vertAlign w:val="subscript"/>
          <w:lang w:eastAsia="it-IT" w:bidi="ar-SA"/>
        </w:rPr>
        <w:t>i</w:t>
      </w:r>
      <w:r w:rsidR="00122A07">
        <w:rPr>
          <w:rFonts w:ascii="Arial" w:eastAsia="Times New Roman" w:hAnsi="Arial" w:cs="Arial"/>
          <w:b/>
          <w:color w:val="000000"/>
          <w:vertAlign w:val="subscript"/>
          <w:lang w:eastAsia="it-IT" w:bidi="ar-SA"/>
        </w:rPr>
        <w:t xml:space="preserve"> </w:t>
      </w:r>
      <w:r w:rsidRPr="00122A07">
        <w:rPr>
          <w:rFonts w:ascii="Arial" w:eastAsia="Times New Roman" w:hAnsi="Arial" w:cs="Arial"/>
          <w:b/>
          <w:color w:val="000000"/>
          <w:lang w:eastAsia="it-IT" w:bidi="ar-SA"/>
        </w:rPr>
        <w:t>:</w:t>
      </w:r>
      <w:proofErr w:type="gramEnd"/>
      <w:r w:rsidRPr="00122A07">
        <w:rPr>
          <w:rFonts w:ascii="Arial" w:eastAsia="Times New Roman" w:hAnsi="Arial" w:cs="Arial"/>
          <w:b/>
          <w:color w:val="000000"/>
          <w:lang w:eastAsia="it-IT" w:bidi="ar-SA"/>
        </w:rPr>
        <w:t xml:space="preserve"> marginale di riga = margina</w:t>
      </w:r>
      <w:r w:rsidR="00122A07" w:rsidRPr="00122A07">
        <w:rPr>
          <w:rFonts w:ascii="Arial" w:eastAsia="Times New Roman" w:hAnsi="Arial" w:cs="Arial"/>
          <w:b/>
          <w:color w:val="000000"/>
          <w:lang w:eastAsia="it-IT" w:bidi="ar-SA"/>
        </w:rPr>
        <w:t>le di colonna</w:t>
      </w:r>
      <w:r w:rsidR="00122A07">
        <w:rPr>
          <w:rFonts w:ascii="Arial" w:eastAsia="Times New Roman" w:hAnsi="Arial" w:cs="Arial"/>
          <w:b/>
          <w:color w:val="000000"/>
          <w:lang w:eastAsia="it-IT" w:bidi="ar-SA"/>
        </w:rPr>
        <w:t xml:space="preserve"> </w:t>
      </w:r>
      <w:r w:rsidR="00122A07" w:rsidRPr="00122A07">
        <w:rPr>
          <w:rFonts w:ascii="Arial" w:eastAsia="Times New Roman" w:hAnsi="Arial" w:cs="Arial"/>
          <w:b/>
          <w:color w:val="000000"/>
          <w:lang w:eastAsia="it-IT" w:bidi="ar-SA"/>
        </w:rPr>
        <w:t>: totale dei casi</w:t>
      </w:r>
    </w:p>
    <w:p w:rsidR="00122A07" w:rsidRDefault="001D231F" w:rsidP="00122A07">
      <w:pPr>
        <w:pStyle w:val="Standard"/>
        <w:widowControl/>
        <w:suppressAutoHyphens w:val="0"/>
        <w:spacing w:before="100" w:after="100"/>
        <w:ind w:left="720"/>
        <w:rPr>
          <w:rFonts w:ascii="Arial" w:eastAsia="Times New Roman" w:hAnsi="Arial" w:cs="Arial"/>
          <w:color w:val="000000"/>
          <w:lang w:eastAsia="it-IT" w:bidi="ar-SA"/>
        </w:rPr>
      </w:pPr>
      <w:r w:rsidRPr="00370AA5">
        <w:rPr>
          <w:rFonts w:ascii="Arial" w:eastAsia="Times New Roman" w:hAnsi="Arial" w:cs="Arial"/>
          <w:color w:val="000000"/>
          <w:lang w:eastAsia="it-IT" w:bidi="ar-SA"/>
        </w:rPr>
        <w:t>d</w:t>
      </w:r>
      <w:r w:rsidR="00122A07">
        <w:rPr>
          <w:rFonts w:ascii="Arial" w:eastAsia="Times New Roman" w:hAnsi="Arial" w:cs="Arial"/>
          <w:color w:val="000000"/>
          <w:lang w:eastAsia="it-IT" w:bidi="ar-SA"/>
        </w:rPr>
        <w:t>a cui deriva che:</w:t>
      </w:r>
    </w:p>
    <w:p w:rsidR="00122A07" w:rsidRDefault="001D231F" w:rsidP="00122A07">
      <w:pPr>
        <w:pStyle w:val="Standard"/>
        <w:widowControl/>
        <w:suppressAutoHyphens w:val="0"/>
        <w:spacing w:before="100" w:after="100"/>
        <w:ind w:left="720"/>
        <w:jc w:val="center"/>
        <w:rPr>
          <w:rFonts w:ascii="Arial" w:eastAsia="Times New Roman" w:hAnsi="Arial" w:cs="Arial"/>
          <w:color w:val="000000"/>
          <w:lang w:eastAsia="it-IT" w:bidi="ar-SA"/>
        </w:rPr>
      </w:pPr>
      <w:r w:rsidRPr="00122A07">
        <w:rPr>
          <w:rFonts w:ascii="Arial" w:eastAsia="Times New Roman" w:hAnsi="Arial" w:cs="Arial"/>
          <w:b/>
          <w:color w:val="000000"/>
          <w:lang w:eastAsia="it-IT" w:bidi="ar-SA"/>
        </w:rPr>
        <w:t>A</w:t>
      </w:r>
      <w:r w:rsidRPr="00122A07">
        <w:rPr>
          <w:rFonts w:ascii="Arial" w:eastAsia="Times New Roman" w:hAnsi="Arial" w:cs="Arial"/>
          <w:b/>
          <w:color w:val="000000"/>
          <w:vertAlign w:val="subscript"/>
          <w:lang w:eastAsia="it-IT" w:bidi="ar-SA"/>
        </w:rPr>
        <w:t>i</w:t>
      </w:r>
      <w:r w:rsidR="00370AA5" w:rsidRPr="00122A07">
        <w:rPr>
          <w:rFonts w:ascii="Arial" w:eastAsia="Times New Roman" w:hAnsi="Arial" w:cs="Arial"/>
          <w:b/>
          <w:color w:val="000000"/>
          <w:vertAlign w:val="subscript"/>
          <w:lang w:eastAsia="it-IT" w:bidi="ar-SA"/>
        </w:rPr>
        <w:t xml:space="preserve"> </w:t>
      </w:r>
      <w:r w:rsidRPr="00122A07">
        <w:rPr>
          <w:rFonts w:ascii="Arial" w:eastAsia="Times New Roman" w:hAnsi="Arial" w:cs="Arial"/>
          <w:b/>
          <w:color w:val="000000"/>
          <w:lang w:eastAsia="it-IT" w:bidi="ar-SA"/>
        </w:rPr>
        <w:t>=</w:t>
      </w:r>
      <w:r w:rsidR="00370AA5" w:rsidRPr="00122A07">
        <w:rPr>
          <w:rFonts w:ascii="Arial" w:eastAsia="Times New Roman" w:hAnsi="Arial" w:cs="Arial"/>
          <w:b/>
          <w:color w:val="000000"/>
          <w:lang w:eastAsia="it-IT" w:bidi="ar-SA"/>
        </w:rPr>
        <w:t xml:space="preserve"> </w:t>
      </w:r>
      <w:proofErr w:type="gramStart"/>
      <w:r w:rsidRPr="00122A07">
        <w:rPr>
          <w:rFonts w:ascii="Arial" w:eastAsia="Times New Roman" w:hAnsi="Arial" w:cs="Arial"/>
          <w:b/>
          <w:color w:val="000000"/>
          <w:lang w:eastAsia="it-IT" w:bidi="ar-SA"/>
        </w:rPr>
        <w:t>(</w:t>
      </w:r>
      <w:r w:rsidR="00370AA5" w:rsidRPr="00122A07">
        <w:rPr>
          <w:rFonts w:ascii="Arial" w:eastAsia="Times New Roman" w:hAnsi="Arial" w:cs="Arial"/>
          <w:b/>
          <w:color w:val="000000"/>
          <w:lang w:eastAsia="it-IT" w:bidi="ar-SA"/>
        </w:rPr>
        <w:t xml:space="preserve"> </w:t>
      </w:r>
      <w:r w:rsidRPr="00122A07">
        <w:rPr>
          <w:rFonts w:ascii="Arial" w:eastAsia="Times New Roman" w:hAnsi="Arial" w:cs="Arial"/>
          <w:b/>
          <w:color w:val="000000"/>
          <w:lang w:eastAsia="it-IT" w:bidi="ar-SA"/>
        </w:rPr>
        <w:t>m</w:t>
      </w:r>
      <w:r w:rsidR="00370AA5" w:rsidRPr="00122A07">
        <w:rPr>
          <w:rFonts w:ascii="Arial" w:eastAsia="Times New Roman" w:hAnsi="Arial" w:cs="Arial"/>
          <w:b/>
          <w:color w:val="000000"/>
          <w:lang w:eastAsia="it-IT" w:bidi="ar-SA"/>
        </w:rPr>
        <w:t>arginale</w:t>
      </w:r>
      <w:proofErr w:type="gramEnd"/>
      <w:r w:rsidR="00370AA5" w:rsidRPr="00122A07">
        <w:rPr>
          <w:rFonts w:ascii="Arial" w:eastAsia="Times New Roman" w:hAnsi="Arial" w:cs="Arial"/>
          <w:b/>
          <w:color w:val="000000"/>
          <w:lang w:eastAsia="it-IT" w:bidi="ar-SA"/>
        </w:rPr>
        <w:t xml:space="preserve"> di riga * marginale di colonna </w:t>
      </w:r>
      <w:r w:rsidRPr="00122A07">
        <w:rPr>
          <w:rFonts w:ascii="Arial" w:eastAsia="Times New Roman" w:hAnsi="Arial" w:cs="Arial"/>
          <w:b/>
          <w:color w:val="000000"/>
          <w:lang w:eastAsia="it-IT" w:bidi="ar-SA"/>
        </w:rPr>
        <w:t>)</w:t>
      </w:r>
      <w:r w:rsidR="00370AA5" w:rsidRPr="00122A07">
        <w:rPr>
          <w:rFonts w:ascii="Arial" w:eastAsia="Times New Roman" w:hAnsi="Arial" w:cs="Arial"/>
          <w:b/>
          <w:color w:val="000000"/>
          <w:lang w:eastAsia="it-IT" w:bidi="ar-SA"/>
        </w:rPr>
        <w:t xml:space="preserve"> </w:t>
      </w:r>
      <w:r w:rsidR="00122A07">
        <w:rPr>
          <w:rFonts w:ascii="Arial" w:eastAsia="Times New Roman" w:hAnsi="Arial" w:cs="Arial"/>
          <w:b/>
          <w:color w:val="000000"/>
          <w:lang w:eastAsia="it-IT" w:bidi="ar-SA"/>
        </w:rPr>
        <w:t>/ numero di casi</w:t>
      </w:r>
    </w:p>
    <w:p w:rsidR="001D231F" w:rsidRPr="00370AA5" w:rsidRDefault="001D231F" w:rsidP="00122A07">
      <w:pPr>
        <w:pStyle w:val="Standard"/>
        <w:widowControl/>
        <w:suppressAutoHyphens w:val="0"/>
        <w:spacing w:before="100" w:after="100"/>
        <w:ind w:left="720"/>
        <w:rPr>
          <w:rFonts w:ascii="Arial" w:hAnsi="Arial" w:cs="Arial"/>
        </w:rPr>
      </w:pPr>
      <w:r w:rsidRPr="00370AA5">
        <w:rPr>
          <w:rFonts w:ascii="Arial" w:eastAsia="Times New Roman" w:hAnsi="Arial" w:cs="Arial"/>
          <w:color w:val="000000"/>
          <w:lang w:eastAsia="it-IT" w:bidi="ar-SA"/>
        </w:rPr>
        <w:t>Ovviamente quanto più le frequenze osservate si discostano dalle frequenze attese tanto più è probabile che vi sia attrazione tra le singole modalità delle due variabili e quindi vi sia una relazione tra le variabili stesse.</w:t>
      </w:r>
    </w:p>
    <w:p w:rsidR="00122A07" w:rsidRDefault="001D231F" w:rsidP="00370AA5">
      <w:pPr>
        <w:pStyle w:val="NormaleWeb"/>
        <w:rPr>
          <w:rFonts w:ascii="Arial" w:hAnsi="Arial" w:cs="Arial"/>
          <w:color w:val="000000"/>
        </w:rPr>
      </w:pPr>
      <w:proofErr w:type="gramStart"/>
      <w:r w:rsidRPr="00370AA5">
        <w:rPr>
          <w:rFonts w:ascii="Arial" w:hAnsi="Arial" w:cs="Arial"/>
          <w:color w:val="000000"/>
        </w:rPr>
        <w:t>E'</w:t>
      </w:r>
      <w:proofErr w:type="gramEnd"/>
      <w:r w:rsidRPr="00370AA5">
        <w:rPr>
          <w:rFonts w:ascii="Arial" w:hAnsi="Arial" w:cs="Arial"/>
          <w:color w:val="000000"/>
        </w:rPr>
        <w:t xml:space="preserve"> possibile, cella per cella, definire un indice dato dalla d</w:t>
      </w:r>
      <w:r w:rsidR="00122A07">
        <w:rPr>
          <w:rFonts w:ascii="Arial" w:hAnsi="Arial" w:cs="Arial"/>
          <w:color w:val="000000"/>
        </w:rPr>
        <w:t>ifferenza tra la frequenza osser</w:t>
      </w:r>
      <w:r w:rsidRPr="00370AA5">
        <w:rPr>
          <w:rFonts w:ascii="Arial" w:hAnsi="Arial" w:cs="Arial"/>
          <w:color w:val="000000"/>
        </w:rPr>
        <w:t>vata e la frequenza attesa, rapportata alla frequenza attesa</w:t>
      </w:r>
      <w:r w:rsidR="00122A07">
        <w:rPr>
          <w:rFonts w:ascii="Arial" w:hAnsi="Arial" w:cs="Arial"/>
          <w:color w:val="000000"/>
        </w:rPr>
        <w:t>:</w:t>
      </w:r>
    </w:p>
    <w:p w:rsidR="00122A07" w:rsidRDefault="001D231F" w:rsidP="00122A07">
      <w:pPr>
        <w:pStyle w:val="NormaleWeb"/>
        <w:jc w:val="center"/>
        <w:rPr>
          <w:rFonts w:ascii="Arial" w:hAnsi="Arial" w:cs="Arial"/>
          <w:b/>
          <w:color w:val="000000"/>
        </w:rPr>
      </w:pPr>
      <w:r w:rsidRPr="00122A07">
        <w:rPr>
          <w:rFonts w:ascii="Arial" w:hAnsi="Arial" w:cs="Arial"/>
          <w:b/>
          <w:noProof/>
        </w:rPr>
        <w:drawing>
          <wp:inline distT="0" distB="0" distL="0" distR="0" wp14:anchorId="0632CE1D" wp14:editId="6619D87E">
            <wp:extent cx="534603" cy="344884"/>
            <wp:effectExtent l="0" t="0" r="0" b="0"/>
            <wp:docPr id="18" name="immagini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lum/>
                      <a:alphaModFix/>
                    </a:blip>
                    <a:srcRect/>
                    <a:stretch>
                      <a:fillRect/>
                    </a:stretch>
                  </pic:blipFill>
                  <pic:spPr>
                    <a:xfrm>
                      <a:off x="0" y="0"/>
                      <a:ext cx="534603" cy="344884"/>
                    </a:xfrm>
                    <a:prstGeom prst="rect">
                      <a:avLst/>
                    </a:prstGeom>
                    <a:noFill/>
                    <a:ln>
                      <a:noFill/>
                      <a:prstDash/>
                    </a:ln>
                  </pic:spPr>
                </pic:pic>
              </a:graphicData>
            </a:graphic>
          </wp:inline>
        </w:drawing>
      </w:r>
    </w:p>
    <w:p w:rsidR="001D231F" w:rsidRPr="00122A07" w:rsidRDefault="001D231F" w:rsidP="00122A07">
      <w:pPr>
        <w:pStyle w:val="NormaleWeb"/>
        <w:rPr>
          <w:rFonts w:ascii="Arial" w:hAnsi="Arial" w:cs="Arial"/>
          <w:b/>
          <w:color w:val="000000"/>
        </w:rPr>
      </w:pPr>
      <w:r w:rsidRPr="00370AA5">
        <w:rPr>
          <w:rFonts w:ascii="Arial" w:hAnsi="Arial" w:cs="Arial"/>
          <w:color w:val="000000"/>
        </w:rPr>
        <w:t>Quanto più è alto e positivo questo indice tanto più si può dire vi sia attrazione tra le modalità corrispondenti alla cella. Quanto più è alto e negativo tanto più si può dire che vi sia repulsione tra le modalità corrispondenti alla cella. Questo indice non va utilizzato se la frequenza attesa è inferiore a 1, dato che il valore diventa artificialmente alto perché il denominatore è inferiore a 1. Se ciò si verifica è utile accorpare i casi per evitare di avere frequenze marginali troppo basse (che portano a frequenze attese basse), oppure escludere le modalità corrispondenti dall'elaborazione.</w:t>
      </w:r>
    </w:p>
    <w:p w:rsidR="00122A07" w:rsidRDefault="001D231F" w:rsidP="00370AA5">
      <w:pPr>
        <w:pStyle w:val="NormaleWeb"/>
        <w:spacing w:before="0" w:after="0"/>
        <w:rPr>
          <w:rFonts w:ascii="Arial" w:hAnsi="Arial" w:cs="Arial"/>
          <w:color w:val="000000"/>
        </w:rPr>
      </w:pPr>
      <w:proofErr w:type="gramStart"/>
      <w:r w:rsidRPr="00370AA5">
        <w:rPr>
          <w:rFonts w:ascii="Arial" w:hAnsi="Arial" w:cs="Arial"/>
          <w:color w:val="000000"/>
        </w:rPr>
        <w:t>E'</w:t>
      </w:r>
      <w:proofErr w:type="gramEnd"/>
      <w:r w:rsidRPr="00370AA5">
        <w:rPr>
          <w:rFonts w:ascii="Arial" w:hAnsi="Arial" w:cs="Arial"/>
          <w:color w:val="000000"/>
        </w:rPr>
        <w:t xml:space="preserve"> possibile poi calcolare un indice complessivo, detto </w:t>
      </w:r>
      <w:r w:rsidRPr="00122A07">
        <w:rPr>
          <w:rFonts w:ascii="Arial" w:hAnsi="Arial" w:cs="Arial"/>
          <w:b/>
          <w:color w:val="000000"/>
        </w:rPr>
        <w:t>X quadro</w:t>
      </w:r>
      <w:r w:rsidRPr="00370AA5">
        <w:rPr>
          <w:rFonts w:ascii="Arial" w:hAnsi="Arial" w:cs="Arial"/>
          <w:color w:val="000000"/>
        </w:rPr>
        <w:t>, come somma, cella per cella, della differenza tra la frequenza osservata e la frequenza attesa (elevata al quadrato per evitare che gli addendi di segno negativo elidano quelli di segno positivo) rapportata alla frequenza attesa della singola cella:</w:t>
      </w:r>
    </w:p>
    <w:p w:rsidR="00122A07" w:rsidRDefault="001D231F" w:rsidP="00122A07">
      <w:pPr>
        <w:pStyle w:val="NormaleWeb"/>
        <w:spacing w:before="0" w:after="0"/>
        <w:jc w:val="center"/>
        <w:rPr>
          <w:rFonts w:ascii="Arial" w:hAnsi="Arial" w:cs="Arial"/>
          <w:color w:val="000000"/>
        </w:rPr>
      </w:pPr>
      <w:r w:rsidRPr="00370AA5">
        <w:rPr>
          <w:rFonts w:ascii="Arial" w:hAnsi="Arial" w:cs="Arial"/>
          <w:noProof/>
          <w:color w:val="000000"/>
        </w:rPr>
        <w:drawing>
          <wp:inline distT="0" distB="0" distL="0" distR="0" wp14:anchorId="08934F31" wp14:editId="1651B01E">
            <wp:extent cx="974878" cy="344884"/>
            <wp:effectExtent l="0" t="0" r="0" b="0"/>
            <wp:docPr id="19" nam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lum/>
                      <a:alphaModFix/>
                    </a:blip>
                    <a:srcRect/>
                    <a:stretch>
                      <a:fillRect/>
                    </a:stretch>
                  </pic:blipFill>
                  <pic:spPr>
                    <a:xfrm>
                      <a:off x="0" y="0"/>
                      <a:ext cx="974878" cy="344884"/>
                    </a:xfrm>
                    <a:prstGeom prst="rect">
                      <a:avLst/>
                    </a:prstGeom>
                    <a:noFill/>
                    <a:ln>
                      <a:noFill/>
                      <a:prstDash/>
                    </a:ln>
                  </pic:spPr>
                </pic:pic>
              </a:graphicData>
            </a:graphic>
          </wp:inline>
        </w:drawing>
      </w:r>
    </w:p>
    <w:p w:rsidR="004C2161" w:rsidRPr="00122A07" w:rsidRDefault="001D231F" w:rsidP="00122A07">
      <w:pPr>
        <w:pStyle w:val="NormaleWeb"/>
        <w:spacing w:before="0" w:after="0"/>
        <w:rPr>
          <w:rFonts w:ascii="Arial" w:hAnsi="Arial" w:cs="Arial"/>
          <w:color w:val="000000"/>
        </w:rPr>
      </w:pPr>
      <w:r w:rsidRPr="00370AA5">
        <w:rPr>
          <w:rFonts w:ascii="Arial" w:hAnsi="Arial" w:cs="Arial"/>
          <w:color w:val="000000"/>
        </w:rPr>
        <w:t>Quanto più è alto X quadro, tanto più è forte la relazione tra le due variabili. Per le ragioni illustrate anche questo indice non può essere applicato quando sono presenti frequenze attese inferiori a 1.</w:t>
      </w:r>
    </w:p>
    <w:p w:rsidR="004C2161" w:rsidRPr="00122A07" w:rsidRDefault="00122A07" w:rsidP="00122A07">
      <w:pPr>
        <w:jc w:val="center"/>
        <w:rPr>
          <w:rFonts w:ascii="Arial" w:hAnsi="Arial" w:cs="Arial"/>
          <w:b/>
          <w:sz w:val="20"/>
          <w:szCs w:val="20"/>
        </w:rPr>
      </w:pPr>
      <w:r w:rsidRPr="00122A07">
        <w:rPr>
          <w:rFonts w:ascii="Arial" w:eastAsia="Times New Roman" w:hAnsi="Arial" w:cs="Arial"/>
          <w:b/>
          <w:color w:val="000000"/>
          <w:sz w:val="20"/>
          <w:szCs w:val="20"/>
          <w:lang w:eastAsia="it-IT"/>
        </w:rPr>
        <w:lastRenderedPageBreak/>
        <w:t>A.</w:t>
      </w:r>
      <w:r>
        <w:rPr>
          <w:rFonts w:ascii="Arial" w:eastAsia="Times New Roman" w:hAnsi="Arial" w:cs="Arial"/>
          <w:b/>
          <w:color w:val="000000"/>
          <w:sz w:val="20"/>
          <w:szCs w:val="20"/>
          <w:lang w:eastAsia="it-IT"/>
        </w:rPr>
        <w:t xml:space="preserve"> TABELLA A DOPPIA ENTRATA</w:t>
      </w:r>
      <w:r w:rsidR="004C2161" w:rsidRPr="00122A07">
        <w:rPr>
          <w:rFonts w:ascii="Arial" w:eastAsia="Times New Roman" w:hAnsi="Arial" w:cs="Arial"/>
          <w:b/>
          <w:color w:val="000000"/>
          <w:sz w:val="20"/>
          <w:szCs w:val="20"/>
          <w:lang w:eastAsia="it-IT"/>
        </w:rPr>
        <w:t>:</w:t>
      </w:r>
    </w:p>
    <w:p w:rsidR="004C2161" w:rsidRPr="00122A07" w:rsidRDefault="004C2161" w:rsidP="00122A07">
      <w:pPr>
        <w:jc w:val="center"/>
        <w:rPr>
          <w:rFonts w:ascii="Arial" w:hAnsi="Arial" w:cs="Arial"/>
          <w:sz w:val="20"/>
          <w:szCs w:val="20"/>
        </w:rPr>
      </w:pPr>
      <w:r w:rsidRPr="00122A07">
        <w:rPr>
          <w:rFonts w:ascii="Arial" w:eastAsia="Times New Roman" w:hAnsi="Arial" w:cs="Arial"/>
          <w:color w:val="000000"/>
          <w:sz w:val="20"/>
          <w:szCs w:val="20"/>
          <w:lang w:eastAsia="it-IT"/>
        </w:rPr>
        <w:t>V11. Che tipo di programmi guardate voi (genitori)?</w:t>
      </w:r>
    </w:p>
    <w:p w:rsidR="004C2161" w:rsidRDefault="004C2161" w:rsidP="00122A07">
      <w:pPr>
        <w:jc w:val="center"/>
        <w:rPr>
          <w:rFonts w:ascii="Arial" w:eastAsia="Times New Roman" w:hAnsi="Arial" w:cs="Arial"/>
          <w:color w:val="000000"/>
          <w:sz w:val="20"/>
          <w:szCs w:val="20"/>
          <w:lang w:eastAsia="it-IT"/>
        </w:rPr>
      </w:pPr>
      <w:r w:rsidRPr="00122A07">
        <w:rPr>
          <w:rFonts w:ascii="Arial" w:eastAsia="Times New Roman" w:hAnsi="Arial" w:cs="Arial"/>
          <w:color w:val="000000"/>
          <w:sz w:val="20"/>
          <w:szCs w:val="20"/>
          <w:lang w:eastAsia="it-IT"/>
        </w:rPr>
        <w:t>V17. Avete notato se durante il gioco simbolico (gioco del far finta) vostro/a figlio/a attua comportamenti aggressivi?</w:t>
      </w:r>
    </w:p>
    <w:p w:rsidR="00122A07" w:rsidRPr="00122A07" w:rsidRDefault="00122A07" w:rsidP="00122A07">
      <w:pPr>
        <w:jc w:val="center"/>
        <w:rPr>
          <w:rFonts w:ascii="Arial" w:eastAsia="Times New Roman" w:hAnsi="Arial" w:cs="Arial"/>
          <w:color w:val="000000"/>
          <w:sz w:val="20"/>
          <w:szCs w:val="20"/>
          <w:lang w:eastAsia="it-IT"/>
        </w:rPr>
      </w:pPr>
    </w:p>
    <w:p w:rsidR="004C2161" w:rsidRPr="00CB3718" w:rsidRDefault="00122A07" w:rsidP="004C2161">
      <w:pPr>
        <w:rPr>
          <w:rFonts w:ascii="Arial" w:eastAsia="Times New Roman" w:hAnsi="Arial" w:cs="Arial"/>
          <w:color w:val="000000"/>
          <w:lang w:eastAsia="it-IT"/>
        </w:rPr>
      </w:pPr>
      <w:r w:rsidRPr="00CB3718">
        <w:rPr>
          <w:rFonts w:ascii="Arial" w:hAnsi="Arial" w:cs="Arial"/>
          <w:b/>
          <w:bCs/>
          <w:noProof/>
          <w:sz w:val="20"/>
          <w:szCs w:val="20"/>
        </w:rPr>
        <w:drawing>
          <wp:inline distT="0" distB="0" distL="0" distR="0" wp14:anchorId="1AB6055F">
            <wp:extent cx="6238875" cy="3238500"/>
            <wp:effectExtent l="0" t="0" r="9525" b="0"/>
            <wp:docPr id="20" name="immagini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lum/>
                      <a:alphaModFix/>
                      <a:extLst>
                        <a:ext uri="{28A0092B-C50C-407E-A947-70E740481C1C}">
                          <a14:useLocalDpi xmlns:a14="http://schemas.microsoft.com/office/drawing/2010/main" val="0"/>
                        </a:ext>
                      </a:extLst>
                    </a:blip>
                    <a:srcRect/>
                    <a:stretch>
                      <a:fillRect/>
                    </a:stretch>
                  </pic:blipFill>
                  <pic:spPr>
                    <a:xfrm>
                      <a:off x="0" y="0"/>
                      <a:ext cx="6238875" cy="3238500"/>
                    </a:xfrm>
                    <a:prstGeom prst="rect">
                      <a:avLst/>
                    </a:prstGeom>
                    <a:noFill/>
                    <a:ln>
                      <a:noFill/>
                      <a:prstDash/>
                    </a:ln>
                  </pic:spPr>
                </pic:pic>
              </a:graphicData>
            </a:graphic>
          </wp:inline>
        </w:drawing>
      </w:r>
    </w:p>
    <w:p w:rsidR="004C2161" w:rsidRDefault="004C2161" w:rsidP="004C2161">
      <w:pPr>
        <w:rPr>
          <w:rFonts w:ascii="Arial" w:eastAsia="Times New Roman" w:hAnsi="Arial" w:cs="Arial"/>
          <w:color w:val="000000"/>
          <w:lang w:eastAsia="it-IT"/>
        </w:rPr>
      </w:pPr>
    </w:p>
    <w:p w:rsidR="00A857EB" w:rsidRDefault="00A857EB" w:rsidP="004C2161">
      <w:pPr>
        <w:rPr>
          <w:rFonts w:ascii="Arial" w:eastAsia="Times New Roman" w:hAnsi="Arial" w:cs="Arial"/>
          <w:color w:val="000000"/>
          <w:lang w:eastAsia="it-IT"/>
        </w:rPr>
      </w:pPr>
    </w:p>
    <w:p w:rsidR="00A857EB" w:rsidRDefault="00A857EB" w:rsidP="004C2161">
      <w:pPr>
        <w:rPr>
          <w:rFonts w:ascii="Arial" w:eastAsia="Times New Roman" w:hAnsi="Arial" w:cs="Arial"/>
          <w:color w:val="000000"/>
          <w:lang w:eastAsia="it-IT"/>
        </w:rPr>
      </w:pPr>
    </w:p>
    <w:p w:rsidR="00A857EB" w:rsidRPr="00CB3718" w:rsidRDefault="00A857EB" w:rsidP="004C2161">
      <w:pPr>
        <w:rPr>
          <w:rFonts w:ascii="Arial" w:eastAsia="Times New Roman" w:hAnsi="Arial" w:cs="Arial"/>
          <w:color w:val="000000"/>
          <w:lang w:eastAsia="it-IT"/>
        </w:rPr>
      </w:pPr>
    </w:p>
    <w:p w:rsidR="004C2161" w:rsidRPr="00122A07" w:rsidRDefault="00122A07" w:rsidP="00122A07">
      <w:pPr>
        <w:jc w:val="center"/>
        <w:rPr>
          <w:rFonts w:ascii="Arial" w:hAnsi="Arial" w:cs="Arial"/>
          <w:sz w:val="20"/>
          <w:szCs w:val="20"/>
        </w:rPr>
      </w:pPr>
      <w:r w:rsidRPr="00122A07">
        <w:rPr>
          <w:rFonts w:ascii="Arial" w:eastAsia="Times New Roman" w:hAnsi="Arial" w:cs="Arial"/>
          <w:b/>
          <w:color w:val="000000"/>
          <w:sz w:val="20"/>
          <w:szCs w:val="20"/>
          <w:lang w:eastAsia="it-IT"/>
        </w:rPr>
        <w:t>B.</w:t>
      </w:r>
      <w:r w:rsidR="004C2161" w:rsidRPr="00122A07">
        <w:rPr>
          <w:rFonts w:ascii="Arial" w:eastAsia="Times New Roman" w:hAnsi="Arial" w:cs="Arial"/>
          <w:b/>
          <w:color w:val="000000"/>
          <w:sz w:val="20"/>
          <w:szCs w:val="20"/>
          <w:lang w:eastAsia="it-IT"/>
        </w:rPr>
        <w:t xml:space="preserve"> TABELLA A DOPPIA ENTRATA</w:t>
      </w:r>
      <w:r w:rsidR="004C2161" w:rsidRPr="00122A07">
        <w:rPr>
          <w:rFonts w:ascii="Arial" w:eastAsia="Times New Roman" w:hAnsi="Arial" w:cs="Arial"/>
          <w:color w:val="000000"/>
          <w:sz w:val="20"/>
          <w:szCs w:val="20"/>
          <w:lang w:eastAsia="it-IT"/>
        </w:rPr>
        <w:t>:</w:t>
      </w:r>
    </w:p>
    <w:p w:rsidR="004C2161" w:rsidRDefault="004C2161" w:rsidP="00122A07">
      <w:pPr>
        <w:jc w:val="center"/>
        <w:rPr>
          <w:rFonts w:ascii="Arial" w:eastAsia="Times New Roman" w:hAnsi="Arial" w:cs="Arial"/>
          <w:color w:val="000000"/>
          <w:sz w:val="20"/>
          <w:szCs w:val="20"/>
          <w:lang w:eastAsia="it-IT"/>
        </w:rPr>
      </w:pPr>
      <w:r w:rsidRPr="00122A07">
        <w:rPr>
          <w:rFonts w:ascii="Arial" w:eastAsia="Times New Roman" w:hAnsi="Arial" w:cs="Arial"/>
          <w:color w:val="000000"/>
          <w:sz w:val="20"/>
          <w:szCs w:val="20"/>
          <w:lang w:eastAsia="it-IT"/>
        </w:rPr>
        <w:t>V17. Avete notato se durante il gioco simbolico (gioco del far finta) vostro/a figlio/a attua comportamenti aggressivi?</w:t>
      </w:r>
    </w:p>
    <w:p w:rsidR="00C22A9E" w:rsidRDefault="00C22A9E" w:rsidP="00122A07">
      <w:pPr>
        <w:jc w:val="center"/>
        <w:rPr>
          <w:rFonts w:ascii="Arial" w:eastAsia="Times New Roman" w:hAnsi="Arial" w:cs="Arial"/>
          <w:color w:val="000000"/>
          <w:sz w:val="20"/>
          <w:szCs w:val="20"/>
          <w:lang w:eastAsia="it-IT"/>
        </w:rPr>
      </w:pPr>
      <w:r w:rsidRPr="00122A07">
        <w:rPr>
          <w:rFonts w:ascii="Arial" w:eastAsia="Times New Roman" w:hAnsi="Arial" w:cs="Arial"/>
          <w:color w:val="000000"/>
          <w:sz w:val="20"/>
          <w:szCs w:val="20"/>
          <w:lang w:eastAsia="it-IT"/>
        </w:rPr>
        <w:t>V6. Quante ore trascorre vostro/a figlio/a davanti alla TV?</w:t>
      </w:r>
    </w:p>
    <w:p w:rsidR="00C22A9E" w:rsidRPr="00122A07" w:rsidRDefault="00C22A9E" w:rsidP="00122A07">
      <w:pPr>
        <w:jc w:val="center"/>
        <w:rPr>
          <w:rFonts w:ascii="Arial" w:hAnsi="Arial" w:cs="Arial"/>
          <w:sz w:val="20"/>
          <w:szCs w:val="20"/>
        </w:rPr>
      </w:pPr>
    </w:p>
    <w:p w:rsidR="004C2161" w:rsidRDefault="00122A07" w:rsidP="00122A07">
      <w:pPr>
        <w:jc w:val="center"/>
        <w:rPr>
          <w:rFonts w:ascii="Arial" w:eastAsia="Times New Roman" w:hAnsi="Arial" w:cs="Arial"/>
          <w:color w:val="000000"/>
          <w:sz w:val="20"/>
          <w:szCs w:val="20"/>
          <w:lang w:eastAsia="it-IT"/>
        </w:rPr>
      </w:pPr>
      <w:r w:rsidRPr="00CB3718">
        <w:rPr>
          <w:rFonts w:ascii="Arial" w:hAnsi="Arial" w:cs="Arial"/>
          <w:b/>
          <w:bCs/>
          <w:noProof/>
          <w:sz w:val="20"/>
          <w:szCs w:val="20"/>
        </w:rPr>
        <w:drawing>
          <wp:inline distT="0" distB="0" distL="0" distR="0" wp14:anchorId="3E2B7DED">
            <wp:extent cx="6257925" cy="3676650"/>
            <wp:effectExtent l="0" t="0" r="9525" b="0"/>
            <wp:docPr id="21" name="immagini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lum/>
                      <a:alphaModFix/>
                      <a:extLst>
                        <a:ext uri="{28A0092B-C50C-407E-A947-70E740481C1C}">
                          <a14:useLocalDpi xmlns:a14="http://schemas.microsoft.com/office/drawing/2010/main" val="0"/>
                        </a:ext>
                      </a:extLst>
                    </a:blip>
                    <a:srcRect/>
                    <a:stretch>
                      <a:fillRect/>
                    </a:stretch>
                  </pic:blipFill>
                  <pic:spPr>
                    <a:xfrm>
                      <a:off x="0" y="0"/>
                      <a:ext cx="6257925" cy="3676650"/>
                    </a:xfrm>
                    <a:prstGeom prst="rect">
                      <a:avLst/>
                    </a:prstGeom>
                    <a:noFill/>
                    <a:ln>
                      <a:noFill/>
                      <a:prstDash/>
                    </a:ln>
                  </pic:spPr>
                </pic:pic>
              </a:graphicData>
            </a:graphic>
          </wp:inline>
        </w:drawing>
      </w:r>
    </w:p>
    <w:p w:rsidR="00C22A9E" w:rsidRPr="00122A07" w:rsidRDefault="00C22A9E" w:rsidP="00122A07">
      <w:pPr>
        <w:jc w:val="center"/>
        <w:rPr>
          <w:rFonts w:ascii="Arial" w:hAnsi="Arial" w:cs="Arial"/>
          <w:sz w:val="20"/>
          <w:szCs w:val="20"/>
        </w:rPr>
      </w:pPr>
    </w:p>
    <w:p w:rsidR="00C22A9E" w:rsidRDefault="00C22A9E" w:rsidP="00C22A9E">
      <w:pPr>
        <w:jc w:val="center"/>
        <w:rPr>
          <w:rFonts w:ascii="Arial" w:eastAsia="Times New Roman" w:hAnsi="Arial" w:cs="Arial"/>
          <w:color w:val="000000"/>
          <w:lang w:eastAsia="it-IT"/>
        </w:rPr>
      </w:pPr>
    </w:p>
    <w:p w:rsidR="00A857EB" w:rsidRDefault="00A857EB" w:rsidP="00C22A9E">
      <w:pPr>
        <w:jc w:val="center"/>
        <w:rPr>
          <w:rFonts w:ascii="Arial" w:eastAsia="Times New Roman" w:hAnsi="Arial" w:cs="Arial"/>
          <w:b/>
          <w:color w:val="000000"/>
          <w:sz w:val="20"/>
          <w:szCs w:val="20"/>
          <w:lang w:eastAsia="it-IT"/>
        </w:rPr>
      </w:pPr>
    </w:p>
    <w:p w:rsidR="004C2161" w:rsidRPr="00C22A9E" w:rsidRDefault="00C22A9E" w:rsidP="00C22A9E">
      <w:pPr>
        <w:jc w:val="center"/>
        <w:rPr>
          <w:rFonts w:ascii="Arial" w:hAnsi="Arial" w:cs="Arial"/>
          <w:sz w:val="20"/>
          <w:szCs w:val="20"/>
        </w:rPr>
      </w:pPr>
      <w:r w:rsidRPr="00C22A9E">
        <w:rPr>
          <w:rFonts w:ascii="Arial" w:eastAsia="Times New Roman" w:hAnsi="Arial" w:cs="Arial"/>
          <w:b/>
          <w:color w:val="000000"/>
          <w:sz w:val="20"/>
          <w:szCs w:val="20"/>
          <w:lang w:eastAsia="it-IT"/>
        </w:rPr>
        <w:t>C.</w:t>
      </w:r>
      <w:r w:rsidR="004C2161" w:rsidRPr="00C22A9E">
        <w:rPr>
          <w:rFonts w:ascii="Arial" w:eastAsia="Times New Roman" w:hAnsi="Arial" w:cs="Arial"/>
          <w:b/>
          <w:color w:val="000000"/>
          <w:sz w:val="20"/>
          <w:szCs w:val="20"/>
          <w:lang w:eastAsia="it-IT"/>
        </w:rPr>
        <w:t xml:space="preserve"> TABELLA A DOPPIA ENTRATA</w:t>
      </w:r>
      <w:r w:rsidR="004C2161" w:rsidRPr="00C22A9E">
        <w:rPr>
          <w:rFonts w:ascii="Arial" w:eastAsia="Times New Roman" w:hAnsi="Arial" w:cs="Arial"/>
          <w:color w:val="000000"/>
          <w:sz w:val="20"/>
          <w:szCs w:val="20"/>
          <w:lang w:eastAsia="it-IT"/>
        </w:rPr>
        <w:t>:</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V9. Quante volte alla settimana vostro/a figlio/a svolge attività all’aria aperta? (es. passeggiata al parco)</w:t>
      </w:r>
    </w:p>
    <w:p w:rsidR="004C2161" w:rsidRDefault="004C2161" w:rsidP="00C22A9E">
      <w:pPr>
        <w:jc w:val="center"/>
        <w:rPr>
          <w:rFonts w:ascii="Arial" w:eastAsia="Times New Roman" w:hAnsi="Arial" w:cs="Arial"/>
          <w:color w:val="000000"/>
          <w:lang w:eastAsia="it-IT"/>
        </w:rPr>
      </w:pPr>
      <w:r w:rsidRPr="00C22A9E">
        <w:rPr>
          <w:rFonts w:ascii="Arial" w:eastAsia="Times New Roman" w:hAnsi="Arial" w:cs="Arial"/>
          <w:color w:val="000000"/>
          <w:sz w:val="20"/>
          <w:szCs w:val="20"/>
          <w:lang w:eastAsia="it-IT"/>
        </w:rPr>
        <w:t xml:space="preserve">V16. Quale comportamento presenta vostro/a figlio/a dopo aver passato tante ore davanti </w:t>
      </w:r>
      <w:r w:rsidRPr="00CB3718">
        <w:rPr>
          <w:rFonts w:ascii="Arial" w:eastAsia="Times New Roman" w:hAnsi="Arial" w:cs="Arial"/>
          <w:color w:val="000000"/>
          <w:lang w:eastAsia="it-IT"/>
        </w:rPr>
        <w:t>alla TV?</w:t>
      </w:r>
    </w:p>
    <w:p w:rsidR="00C22A9E" w:rsidRPr="00CB3718" w:rsidRDefault="00C22A9E" w:rsidP="00C22A9E">
      <w:pPr>
        <w:jc w:val="center"/>
        <w:rPr>
          <w:rFonts w:ascii="Arial" w:hAnsi="Arial" w:cs="Arial"/>
        </w:rPr>
      </w:pPr>
    </w:p>
    <w:p w:rsidR="004C2161" w:rsidRPr="00CB3718" w:rsidRDefault="00C22A9E" w:rsidP="004C2161">
      <w:pPr>
        <w:rPr>
          <w:rFonts w:ascii="Arial" w:eastAsia="Times New Roman" w:hAnsi="Arial" w:cs="Arial"/>
          <w:color w:val="000000"/>
          <w:lang w:eastAsia="it-IT"/>
        </w:rPr>
      </w:pPr>
      <w:r w:rsidRPr="00CB3718">
        <w:rPr>
          <w:rFonts w:ascii="Arial" w:hAnsi="Arial" w:cs="Arial"/>
          <w:b/>
          <w:bCs/>
          <w:noProof/>
          <w:sz w:val="20"/>
          <w:szCs w:val="20"/>
        </w:rPr>
        <w:drawing>
          <wp:inline distT="0" distB="0" distL="0" distR="0" wp14:anchorId="060EE1DF">
            <wp:extent cx="6191250" cy="4162425"/>
            <wp:effectExtent l="0" t="0" r="0" b="9525"/>
            <wp:docPr id="22" name="immagini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lum/>
                      <a:alphaModFix/>
                      <a:extLst>
                        <a:ext uri="{28A0092B-C50C-407E-A947-70E740481C1C}">
                          <a14:useLocalDpi xmlns:a14="http://schemas.microsoft.com/office/drawing/2010/main" val="0"/>
                        </a:ext>
                      </a:extLst>
                    </a:blip>
                    <a:srcRect/>
                    <a:stretch>
                      <a:fillRect/>
                    </a:stretch>
                  </pic:blipFill>
                  <pic:spPr>
                    <a:xfrm>
                      <a:off x="0" y="0"/>
                      <a:ext cx="6191250" cy="4162425"/>
                    </a:xfrm>
                    <a:prstGeom prst="rect">
                      <a:avLst/>
                    </a:prstGeom>
                    <a:noFill/>
                    <a:ln>
                      <a:noFill/>
                      <a:prstDash/>
                    </a:ln>
                  </pic:spPr>
                </pic:pic>
              </a:graphicData>
            </a:graphic>
          </wp:inline>
        </w:drawing>
      </w:r>
    </w:p>
    <w:p w:rsidR="00A857EB" w:rsidRPr="00CB3718" w:rsidRDefault="00A857EB" w:rsidP="004C2161">
      <w:pPr>
        <w:rPr>
          <w:rFonts w:ascii="Arial" w:eastAsia="Times New Roman" w:hAnsi="Arial" w:cs="Arial"/>
          <w:color w:val="000000"/>
          <w:lang w:eastAsia="it-IT"/>
        </w:rPr>
      </w:pPr>
    </w:p>
    <w:p w:rsidR="004C2161" w:rsidRPr="00C22A9E" w:rsidRDefault="004C2161" w:rsidP="00C22A9E">
      <w:pPr>
        <w:jc w:val="center"/>
        <w:rPr>
          <w:rFonts w:ascii="Arial" w:hAnsi="Arial" w:cs="Arial"/>
          <w:b/>
          <w:sz w:val="20"/>
          <w:szCs w:val="20"/>
        </w:rPr>
      </w:pPr>
      <w:r w:rsidRPr="00C22A9E">
        <w:rPr>
          <w:rFonts w:ascii="Arial" w:eastAsia="Times New Roman" w:hAnsi="Arial" w:cs="Arial"/>
          <w:b/>
          <w:color w:val="000000"/>
          <w:sz w:val="20"/>
          <w:szCs w:val="20"/>
          <w:lang w:eastAsia="it-IT"/>
        </w:rPr>
        <w:t>D - TABELLA A DOPPIA ENTRATA:</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V6. Quante ore trascorre vostro/a figlio/a davanti alla TV?</w:t>
      </w:r>
    </w:p>
    <w:p w:rsidR="004C2161" w:rsidRDefault="004C2161" w:rsidP="00C22A9E">
      <w:pPr>
        <w:jc w:val="center"/>
        <w:rPr>
          <w:rFonts w:ascii="Arial" w:eastAsia="Times New Roman" w:hAnsi="Arial" w:cs="Arial"/>
          <w:color w:val="000000"/>
          <w:sz w:val="20"/>
          <w:szCs w:val="20"/>
          <w:lang w:eastAsia="it-IT"/>
        </w:rPr>
      </w:pPr>
      <w:r w:rsidRPr="00C22A9E">
        <w:rPr>
          <w:rFonts w:ascii="Arial" w:eastAsia="Times New Roman" w:hAnsi="Arial" w:cs="Arial"/>
          <w:color w:val="000000"/>
          <w:sz w:val="20"/>
          <w:szCs w:val="20"/>
          <w:lang w:eastAsia="it-IT"/>
        </w:rPr>
        <w:t>V18.Vostro/a figlio/a come reagisce di fronte ad un “NO” di un adulto?</w:t>
      </w:r>
    </w:p>
    <w:p w:rsidR="00C22A9E" w:rsidRPr="00C22A9E" w:rsidRDefault="00C22A9E" w:rsidP="00C22A9E">
      <w:pPr>
        <w:jc w:val="center"/>
        <w:rPr>
          <w:rFonts w:ascii="Arial" w:hAnsi="Arial" w:cs="Arial"/>
          <w:sz w:val="20"/>
          <w:szCs w:val="20"/>
        </w:rPr>
      </w:pPr>
    </w:p>
    <w:p w:rsidR="004C2161" w:rsidRPr="00CB3718" w:rsidRDefault="004C2161" w:rsidP="004C2161">
      <w:pPr>
        <w:rPr>
          <w:rFonts w:ascii="Arial" w:hAnsi="Arial" w:cs="Arial"/>
        </w:rPr>
      </w:pPr>
    </w:p>
    <w:p w:rsidR="00C22A9E" w:rsidRPr="00CB3718" w:rsidRDefault="004C2161" w:rsidP="004C2161">
      <w:pPr>
        <w:rPr>
          <w:rFonts w:ascii="Arial" w:hAnsi="Arial" w:cs="Arial"/>
        </w:rPr>
      </w:pPr>
      <w:r w:rsidRPr="00CB3718">
        <w:rPr>
          <w:rFonts w:ascii="Arial" w:hAnsi="Arial" w:cs="Arial"/>
          <w:b/>
          <w:bCs/>
          <w:noProof/>
          <w:sz w:val="20"/>
          <w:szCs w:val="20"/>
        </w:rPr>
        <w:drawing>
          <wp:inline distT="0" distB="0" distL="0" distR="0" wp14:anchorId="4E49846F">
            <wp:extent cx="6267450" cy="3505200"/>
            <wp:effectExtent l="0" t="0" r="0" b="0"/>
            <wp:docPr id="23" name="immagini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extLst>
                        <a:ext uri="{28A0092B-C50C-407E-A947-70E740481C1C}">
                          <a14:useLocalDpi xmlns:a14="http://schemas.microsoft.com/office/drawing/2010/main" val="0"/>
                        </a:ext>
                      </a:extLst>
                    </a:blip>
                    <a:srcRect/>
                    <a:stretch>
                      <a:fillRect/>
                    </a:stretch>
                  </pic:blipFill>
                  <pic:spPr>
                    <a:xfrm>
                      <a:off x="0" y="0"/>
                      <a:ext cx="6268092" cy="3505559"/>
                    </a:xfrm>
                    <a:prstGeom prst="rect">
                      <a:avLst/>
                    </a:prstGeom>
                    <a:noFill/>
                    <a:ln>
                      <a:noFill/>
                      <a:prstDash/>
                    </a:ln>
                  </pic:spPr>
                </pic:pic>
              </a:graphicData>
            </a:graphic>
          </wp:inline>
        </w:drawing>
      </w:r>
    </w:p>
    <w:p w:rsidR="004C2161" w:rsidRPr="00C22A9E" w:rsidRDefault="004C2161" w:rsidP="00C22A9E">
      <w:pPr>
        <w:jc w:val="center"/>
        <w:rPr>
          <w:rFonts w:ascii="Arial" w:hAnsi="Arial" w:cs="Arial"/>
          <w:b/>
          <w:sz w:val="20"/>
          <w:szCs w:val="20"/>
        </w:rPr>
      </w:pPr>
      <w:r w:rsidRPr="00C22A9E">
        <w:rPr>
          <w:rFonts w:ascii="Arial" w:eastAsia="Times New Roman" w:hAnsi="Arial" w:cs="Arial"/>
          <w:b/>
          <w:color w:val="000000"/>
          <w:sz w:val="20"/>
          <w:szCs w:val="20"/>
          <w:lang w:eastAsia="it-IT"/>
        </w:rPr>
        <w:lastRenderedPageBreak/>
        <w:t>E - TABELLA A DOPPIA ENTRATA:</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V14. Cosa fa vostro/a figlio/a prima di andare a dormire?</w:t>
      </w:r>
    </w:p>
    <w:p w:rsidR="004C2161" w:rsidRDefault="004C2161" w:rsidP="00C22A9E">
      <w:pPr>
        <w:jc w:val="center"/>
        <w:rPr>
          <w:rFonts w:ascii="Arial" w:eastAsia="Times New Roman" w:hAnsi="Arial" w:cs="Arial"/>
          <w:color w:val="000000"/>
          <w:sz w:val="20"/>
          <w:szCs w:val="20"/>
          <w:lang w:eastAsia="it-IT"/>
        </w:rPr>
      </w:pPr>
      <w:r w:rsidRPr="00C22A9E">
        <w:rPr>
          <w:rFonts w:ascii="Arial" w:eastAsia="Times New Roman" w:hAnsi="Arial" w:cs="Arial"/>
          <w:color w:val="000000"/>
          <w:sz w:val="20"/>
          <w:szCs w:val="20"/>
          <w:lang w:eastAsia="it-IT"/>
        </w:rPr>
        <w:t>V6. Quante ore trascorre vos</w:t>
      </w:r>
      <w:r w:rsidR="00C22A9E">
        <w:rPr>
          <w:rFonts w:ascii="Arial" w:eastAsia="Times New Roman" w:hAnsi="Arial" w:cs="Arial"/>
          <w:color w:val="000000"/>
          <w:sz w:val="20"/>
          <w:szCs w:val="20"/>
          <w:lang w:eastAsia="it-IT"/>
        </w:rPr>
        <w:t>tro/a figlio/a davanti alla TV?</w:t>
      </w:r>
    </w:p>
    <w:p w:rsidR="00C22A9E" w:rsidRPr="00C22A9E" w:rsidRDefault="00C22A9E" w:rsidP="00C22A9E">
      <w:pPr>
        <w:jc w:val="center"/>
        <w:rPr>
          <w:rFonts w:ascii="Arial" w:hAnsi="Arial" w:cs="Arial"/>
          <w:sz w:val="20"/>
          <w:szCs w:val="20"/>
        </w:rPr>
      </w:pPr>
    </w:p>
    <w:p w:rsidR="004C2161" w:rsidRPr="00C22A9E" w:rsidRDefault="00C22A9E" w:rsidP="00C22A9E">
      <w:pPr>
        <w:jc w:val="center"/>
        <w:rPr>
          <w:rFonts w:ascii="Arial" w:hAnsi="Arial" w:cs="Arial"/>
          <w:sz w:val="20"/>
          <w:szCs w:val="20"/>
        </w:rPr>
      </w:pPr>
      <w:r w:rsidRPr="00CB3718">
        <w:rPr>
          <w:rFonts w:ascii="Arial" w:hAnsi="Arial" w:cs="Arial"/>
          <w:b/>
          <w:bCs/>
          <w:noProof/>
          <w:sz w:val="20"/>
          <w:szCs w:val="20"/>
        </w:rPr>
        <w:drawing>
          <wp:inline distT="0" distB="0" distL="0" distR="0" wp14:anchorId="14408C56">
            <wp:extent cx="6191250" cy="3695700"/>
            <wp:effectExtent l="0" t="0" r="0" b="0"/>
            <wp:docPr id="24" name="immagini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extLst>
                        <a:ext uri="{28A0092B-C50C-407E-A947-70E740481C1C}">
                          <a14:useLocalDpi xmlns:a14="http://schemas.microsoft.com/office/drawing/2010/main" val="0"/>
                        </a:ext>
                      </a:extLst>
                    </a:blip>
                    <a:srcRect/>
                    <a:stretch>
                      <a:fillRect/>
                    </a:stretch>
                  </pic:blipFill>
                  <pic:spPr>
                    <a:xfrm>
                      <a:off x="0" y="0"/>
                      <a:ext cx="6191250" cy="3695700"/>
                    </a:xfrm>
                    <a:prstGeom prst="rect">
                      <a:avLst/>
                    </a:prstGeom>
                    <a:noFill/>
                    <a:ln>
                      <a:noFill/>
                      <a:prstDash/>
                    </a:ln>
                  </pic:spPr>
                </pic:pic>
              </a:graphicData>
            </a:graphic>
          </wp:inline>
        </w:drawing>
      </w:r>
    </w:p>
    <w:p w:rsidR="004C2161" w:rsidRPr="00CB3718" w:rsidRDefault="004C2161" w:rsidP="004C2161">
      <w:pPr>
        <w:rPr>
          <w:rFonts w:ascii="Arial" w:hAnsi="Arial" w:cs="Arial"/>
        </w:rPr>
      </w:pPr>
    </w:p>
    <w:p w:rsidR="004C2161" w:rsidRPr="00C22A9E" w:rsidRDefault="004C2161" w:rsidP="00C22A9E">
      <w:pPr>
        <w:jc w:val="center"/>
        <w:rPr>
          <w:rFonts w:ascii="Arial" w:hAnsi="Arial" w:cs="Arial"/>
          <w:b/>
          <w:sz w:val="20"/>
          <w:szCs w:val="20"/>
        </w:rPr>
      </w:pPr>
      <w:r w:rsidRPr="00C22A9E">
        <w:rPr>
          <w:rFonts w:ascii="Arial" w:eastAsia="Times New Roman" w:hAnsi="Arial" w:cs="Arial"/>
          <w:b/>
          <w:color w:val="000000"/>
          <w:sz w:val="20"/>
          <w:szCs w:val="20"/>
          <w:lang w:eastAsia="it-IT"/>
        </w:rPr>
        <w:t>F - TABELLA A DOPPIA ENTRATA:</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V18. Vostro/a figlio/a come reagisce di fronte ad un “NO” di un adulto?</w:t>
      </w:r>
    </w:p>
    <w:p w:rsidR="004C2161" w:rsidRDefault="004C2161" w:rsidP="00C22A9E">
      <w:pPr>
        <w:jc w:val="center"/>
        <w:rPr>
          <w:rFonts w:ascii="Arial" w:eastAsia="Times New Roman" w:hAnsi="Arial" w:cs="Arial"/>
          <w:color w:val="000000"/>
          <w:sz w:val="20"/>
          <w:szCs w:val="20"/>
          <w:lang w:eastAsia="it-IT"/>
        </w:rPr>
      </w:pPr>
      <w:r w:rsidRPr="00C22A9E">
        <w:rPr>
          <w:rFonts w:ascii="Arial" w:eastAsia="Times New Roman" w:hAnsi="Arial" w:cs="Arial"/>
          <w:color w:val="000000"/>
          <w:sz w:val="20"/>
          <w:szCs w:val="20"/>
          <w:lang w:eastAsia="it-IT"/>
        </w:rPr>
        <w:t>V12. Che tipologie di programmi voi (genitori) guardate insieme a vostro/a figlio/a?</w:t>
      </w:r>
    </w:p>
    <w:p w:rsidR="00C22A9E" w:rsidRPr="00C22A9E" w:rsidRDefault="00C22A9E" w:rsidP="00C22A9E">
      <w:pPr>
        <w:jc w:val="center"/>
        <w:rPr>
          <w:rFonts w:ascii="Arial" w:hAnsi="Arial" w:cs="Arial"/>
          <w:sz w:val="20"/>
          <w:szCs w:val="20"/>
        </w:rPr>
      </w:pPr>
    </w:p>
    <w:p w:rsidR="004C2161" w:rsidRPr="00CB3718" w:rsidRDefault="004C2161" w:rsidP="004C2161">
      <w:pPr>
        <w:rPr>
          <w:rFonts w:ascii="Arial" w:hAnsi="Arial" w:cs="Arial"/>
        </w:rPr>
      </w:pPr>
    </w:p>
    <w:p w:rsidR="004C2161" w:rsidRPr="00CB3718" w:rsidRDefault="00C22A9E" w:rsidP="004C2161">
      <w:pPr>
        <w:rPr>
          <w:rFonts w:ascii="Arial" w:hAnsi="Arial" w:cs="Arial"/>
        </w:rPr>
      </w:pPr>
      <w:r w:rsidRPr="00CB3718">
        <w:rPr>
          <w:rFonts w:ascii="Arial" w:hAnsi="Arial" w:cs="Arial"/>
          <w:b/>
          <w:bCs/>
          <w:noProof/>
          <w:sz w:val="20"/>
          <w:szCs w:val="20"/>
        </w:rPr>
        <w:drawing>
          <wp:inline distT="0" distB="0" distL="0" distR="0" wp14:anchorId="4017731A">
            <wp:extent cx="6219825" cy="4181475"/>
            <wp:effectExtent l="0" t="0" r="9525" b="9525"/>
            <wp:docPr id="25" name="immagini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extLst>
                        <a:ext uri="{28A0092B-C50C-407E-A947-70E740481C1C}">
                          <a14:useLocalDpi xmlns:a14="http://schemas.microsoft.com/office/drawing/2010/main" val="0"/>
                        </a:ext>
                      </a:extLst>
                    </a:blip>
                    <a:srcRect/>
                    <a:stretch>
                      <a:fillRect/>
                    </a:stretch>
                  </pic:blipFill>
                  <pic:spPr>
                    <a:xfrm>
                      <a:off x="0" y="0"/>
                      <a:ext cx="6219825" cy="4181475"/>
                    </a:xfrm>
                    <a:prstGeom prst="rect">
                      <a:avLst/>
                    </a:prstGeom>
                    <a:noFill/>
                    <a:ln>
                      <a:noFill/>
                      <a:prstDash/>
                    </a:ln>
                  </pic:spPr>
                </pic:pic>
              </a:graphicData>
            </a:graphic>
          </wp:inline>
        </w:drawing>
      </w:r>
    </w:p>
    <w:p w:rsidR="004C2161" w:rsidRPr="00C22A9E" w:rsidRDefault="004C2161" w:rsidP="00C22A9E">
      <w:pPr>
        <w:jc w:val="center"/>
        <w:rPr>
          <w:rFonts w:ascii="Arial" w:hAnsi="Arial" w:cs="Arial"/>
          <w:b/>
          <w:sz w:val="20"/>
          <w:szCs w:val="20"/>
        </w:rPr>
      </w:pPr>
      <w:r w:rsidRPr="00C22A9E">
        <w:rPr>
          <w:rFonts w:ascii="Arial" w:eastAsia="Times New Roman" w:hAnsi="Arial" w:cs="Arial"/>
          <w:b/>
          <w:color w:val="000000"/>
          <w:sz w:val="20"/>
          <w:szCs w:val="20"/>
          <w:lang w:eastAsia="it-IT"/>
        </w:rPr>
        <w:lastRenderedPageBreak/>
        <w:t>G - TABELLA A DOPPIA ENTRATA:</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V1. Sesso del bambino</w:t>
      </w:r>
    </w:p>
    <w:p w:rsidR="004C2161" w:rsidRPr="00C22A9E" w:rsidRDefault="004C2161" w:rsidP="00C22A9E">
      <w:pPr>
        <w:jc w:val="center"/>
        <w:rPr>
          <w:rFonts w:ascii="Arial" w:hAnsi="Arial" w:cs="Arial"/>
          <w:sz w:val="20"/>
          <w:szCs w:val="20"/>
        </w:rPr>
      </w:pPr>
      <w:r w:rsidRPr="00C22A9E">
        <w:rPr>
          <w:rFonts w:ascii="Arial" w:eastAsia="Times New Roman" w:hAnsi="Arial" w:cs="Arial"/>
          <w:color w:val="000000"/>
          <w:sz w:val="20"/>
          <w:szCs w:val="20"/>
          <w:lang w:eastAsia="it-IT"/>
        </w:rPr>
        <w:t>V15.Quale comportamento presenta vostro/a figlio/a dopo aver svolto attività all’aria aperta?</w:t>
      </w:r>
    </w:p>
    <w:p w:rsidR="004C2161" w:rsidRPr="00CB3718" w:rsidRDefault="004C2161" w:rsidP="004C2161">
      <w:pPr>
        <w:rPr>
          <w:rFonts w:ascii="Arial" w:hAnsi="Arial" w:cs="Arial"/>
        </w:rPr>
      </w:pPr>
    </w:p>
    <w:p w:rsidR="004C2161" w:rsidRPr="00CB3718" w:rsidRDefault="004C2161" w:rsidP="004C2161">
      <w:pPr>
        <w:rPr>
          <w:rFonts w:ascii="Arial" w:hAnsi="Arial" w:cs="Arial"/>
        </w:rPr>
      </w:pPr>
      <w:r w:rsidRPr="00CB3718">
        <w:rPr>
          <w:rFonts w:ascii="Arial" w:hAnsi="Arial" w:cs="Arial"/>
          <w:b/>
          <w:bCs/>
          <w:noProof/>
          <w:sz w:val="20"/>
          <w:szCs w:val="20"/>
        </w:rPr>
        <w:drawing>
          <wp:inline distT="0" distB="0" distL="0" distR="0" wp14:anchorId="06243B99">
            <wp:extent cx="6305550" cy="3238500"/>
            <wp:effectExtent l="0" t="0" r="0" b="0"/>
            <wp:docPr id="26" name="immagini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extLst>
                        <a:ext uri="{28A0092B-C50C-407E-A947-70E740481C1C}">
                          <a14:useLocalDpi xmlns:a14="http://schemas.microsoft.com/office/drawing/2010/main" val="0"/>
                        </a:ext>
                      </a:extLst>
                    </a:blip>
                    <a:srcRect/>
                    <a:stretch>
                      <a:fillRect/>
                    </a:stretch>
                  </pic:blipFill>
                  <pic:spPr>
                    <a:xfrm>
                      <a:off x="0" y="0"/>
                      <a:ext cx="6306086" cy="3238775"/>
                    </a:xfrm>
                    <a:prstGeom prst="rect">
                      <a:avLst/>
                    </a:prstGeom>
                    <a:noFill/>
                    <a:ln>
                      <a:noFill/>
                      <a:prstDash/>
                    </a:ln>
                  </pic:spPr>
                </pic:pic>
              </a:graphicData>
            </a:graphic>
          </wp:inline>
        </w:drawing>
      </w:r>
    </w:p>
    <w:p w:rsidR="004C2161" w:rsidRPr="00CB3718" w:rsidRDefault="004C2161" w:rsidP="004C2161">
      <w:pPr>
        <w:rPr>
          <w:rFonts w:ascii="Arial" w:hAnsi="Arial" w:cs="Arial"/>
        </w:rPr>
      </w:pPr>
    </w:p>
    <w:p w:rsidR="004C2161" w:rsidRPr="00CB3718" w:rsidRDefault="004C2161" w:rsidP="004C2161">
      <w:pPr>
        <w:rPr>
          <w:rFonts w:ascii="Arial" w:hAnsi="Arial" w:cs="Arial"/>
        </w:rPr>
      </w:pPr>
    </w:p>
    <w:p w:rsidR="00C22A9E" w:rsidRDefault="00CB3718" w:rsidP="00CB3718">
      <w:pPr>
        <w:pStyle w:val="Textbody"/>
        <w:spacing w:after="0"/>
        <w:rPr>
          <w:rFonts w:ascii="Arial" w:eastAsia="Times New Roman" w:hAnsi="Arial" w:cs="Arial"/>
          <w:color w:val="000000"/>
          <w:sz w:val="20"/>
          <w:szCs w:val="20"/>
          <w:lang w:eastAsia="it-IT"/>
        </w:rPr>
      </w:pPr>
      <w:r w:rsidRPr="00C22A9E">
        <w:rPr>
          <w:rFonts w:ascii="Arial" w:eastAsia="Times New Roman" w:hAnsi="Arial" w:cs="Arial"/>
          <w:color w:val="000000"/>
          <w:sz w:val="20"/>
          <w:szCs w:val="20"/>
          <w:lang w:eastAsia="it-IT"/>
        </w:rPr>
        <w:t xml:space="preserve">In questo caso il </w:t>
      </w:r>
      <w:r w:rsidR="00C22A9E">
        <w:rPr>
          <w:rFonts w:ascii="Arial" w:eastAsia="Times New Roman" w:hAnsi="Arial" w:cs="Arial"/>
          <w:color w:val="000000"/>
          <w:sz w:val="20"/>
          <w:szCs w:val="20"/>
          <w:lang w:eastAsia="it-IT"/>
        </w:rPr>
        <w:t>valore di X quadro è:</w:t>
      </w:r>
    </w:p>
    <w:p w:rsidR="00C22A9E" w:rsidRDefault="00CB3718" w:rsidP="00C22A9E">
      <w:pPr>
        <w:pStyle w:val="Textbody"/>
        <w:spacing w:after="0"/>
        <w:jc w:val="center"/>
        <w:rPr>
          <w:rFonts w:ascii="Arial" w:eastAsia="Times New Roman" w:hAnsi="Arial" w:cs="Arial"/>
          <w:color w:val="000000"/>
          <w:sz w:val="20"/>
          <w:szCs w:val="20"/>
          <w:lang w:eastAsia="it-IT"/>
        </w:rPr>
      </w:pPr>
      <w:r w:rsidRPr="00C22A9E">
        <w:rPr>
          <w:rFonts w:ascii="Arial" w:eastAsia="Times New Roman" w:hAnsi="Arial" w:cs="Arial"/>
          <w:noProof/>
          <w:color w:val="000000"/>
          <w:sz w:val="20"/>
          <w:szCs w:val="20"/>
          <w:lang w:eastAsia="it-IT"/>
        </w:rPr>
        <w:drawing>
          <wp:inline distT="0" distB="0" distL="0" distR="0" wp14:anchorId="02F273FF" wp14:editId="2A58A13B">
            <wp:extent cx="942837" cy="304915"/>
            <wp:effectExtent l="0" t="0" r="0" b="0"/>
            <wp:docPr id="27" name="immagini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7">
                      <a:lum/>
                      <a:alphaModFix/>
                    </a:blip>
                    <a:srcRect/>
                    <a:stretch>
                      <a:fillRect/>
                    </a:stretch>
                  </pic:blipFill>
                  <pic:spPr>
                    <a:xfrm>
                      <a:off x="0" y="0"/>
                      <a:ext cx="942837" cy="304915"/>
                    </a:xfrm>
                    <a:prstGeom prst="rect">
                      <a:avLst/>
                    </a:prstGeom>
                    <a:noFill/>
                    <a:ln>
                      <a:noFill/>
                      <a:prstDash/>
                    </a:ln>
                  </pic:spPr>
                </pic:pic>
              </a:graphicData>
            </a:graphic>
          </wp:inline>
        </w:drawing>
      </w:r>
    </w:p>
    <w:p w:rsidR="003E5A93" w:rsidRDefault="003E5A93" w:rsidP="00C22A9E">
      <w:pPr>
        <w:pStyle w:val="Textbody"/>
        <w:spacing w:after="0"/>
        <w:jc w:val="center"/>
        <w:rPr>
          <w:rFonts w:ascii="Arial" w:eastAsia="Times New Roman" w:hAnsi="Arial" w:cs="Arial"/>
          <w:color w:val="000000"/>
          <w:sz w:val="20"/>
          <w:szCs w:val="20"/>
          <w:lang w:eastAsia="it-IT"/>
        </w:rPr>
      </w:pPr>
    </w:p>
    <w:p w:rsidR="00C22A9E" w:rsidRDefault="00C22A9E" w:rsidP="00C22A9E">
      <w:pPr>
        <w:pStyle w:val="Textbody"/>
        <w:spacing w:after="0"/>
        <w:jc w:val="center"/>
        <w:rPr>
          <w:rFonts w:ascii="Arial" w:eastAsia="Times New Roman" w:hAnsi="Arial" w:cs="Arial"/>
          <w:b/>
          <w:color w:val="000000"/>
          <w:sz w:val="20"/>
          <w:szCs w:val="20"/>
          <w:lang w:eastAsia="it-IT"/>
        </w:rPr>
      </w:pPr>
      <w:r>
        <w:rPr>
          <w:rFonts w:ascii="Arial" w:eastAsia="Times New Roman" w:hAnsi="Arial" w:cs="Arial"/>
          <w:color w:val="000000"/>
          <w:sz w:val="20"/>
          <w:szCs w:val="20"/>
          <w:lang w:eastAsia="it-IT"/>
        </w:rPr>
        <w:t xml:space="preserve">= </w:t>
      </w:r>
      <w:r w:rsidR="00CB3718" w:rsidRPr="00C22A9E">
        <w:rPr>
          <w:rFonts w:ascii="Arial" w:eastAsia="Times New Roman" w:hAnsi="Arial" w:cs="Arial"/>
          <w:color w:val="000000"/>
          <w:sz w:val="20"/>
          <w:szCs w:val="20"/>
          <w:lang w:eastAsia="it-IT"/>
        </w:rPr>
        <w:t>((7-9.</w:t>
      </w:r>
      <w:proofErr w:type="gramStart"/>
      <w:r w:rsidR="00CB3718" w:rsidRPr="00C22A9E">
        <w:rPr>
          <w:rFonts w:ascii="Arial" w:eastAsia="Times New Roman" w:hAnsi="Arial" w:cs="Arial"/>
          <w:color w:val="000000"/>
          <w:sz w:val="20"/>
          <w:szCs w:val="20"/>
          <w:lang w:eastAsia="it-IT"/>
        </w:rPr>
        <w:t>2)^</w:t>
      </w:r>
      <w:proofErr w:type="gramEnd"/>
      <w:r w:rsidR="00CB3718" w:rsidRPr="00C22A9E">
        <w:rPr>
          <w:rFonts w:ascii="Arial" w:eastAsia="Times New Roman" w:hAnsi="Arial" w:cs="Arial"/>
          <w:color w:val="000000"/>
          <w:sz w:val="20"/>
          <w:szCs w:val="20"/>
          <w:lang w:eastAsia="it-IT"/>
        </w:rPr>
        <w:t>2)/9.2+((10-9.2)^2)/9.2+((3-1.6)^2)/1.6+((16-13.8)^2)/13.8+((13-13.8)^</w:t>
      </w:r>
      <w:r>
        <w:rPr>
          <w:rFonts w:ascii="Arial" w:eastAsia="Times New Roman" w:hAnsi="Arial" w:cs="Arial"/>
          <w:color w:val="000000"/>
          <w:sz w:val="20"/>
          <w:szCs w:val="20"/>
          <w:lang w:eastAsia="it-IT"/>
        </w:rPr>
        <w:t xml:space="preserve">2)/13.8+((1-2.4)^2)/2.4 = </w:t>
      </w:r>
      <w:r w:rsidRPr="00C22A9E">
        <w:rPr>
          <w:rFonts w:ascii="Arial" w:eastAsia="Times New Roman" w:hAnsi="Arial" w:cs="Arial"/>
          <w:b/>
          <w:color w:val="000000"/>
          <w:sz w:val="20"/>
          <w:szCs w:val="20"/>
          <w:lang w:eastAsia="it-IT"/>
        </w:rPr>
        <w:t>3.03</w:t>
      </w:r>
    </w:p>
    <w:p w:rsidR="00C22A9E" w:rsidRDefault="00C22A9E" w:rsidP="00C22A9E">
      <w:pPr>
        <w:pStyle w:val="Textbody"/>
        <w:spacing w:after="0"/>
        <w:jc w:val="center"/>
        <w:rPr>
          <w:rFonts w:ascii="Arial" w:eastAsia="Times New Roman" w:hAnsi="Arial" w:cs="Arial"/>
          <w:color w:val="000000"/>
          <w:sz w:val="20"/>
          <w:szCs w:val="20"/>
          <w:lang w:eastAsia="it-IT"/>
        </w:rPr>
      </w:pPr>
    </w:p>
    <w:p w:rsidR="00CB3718" w:rsidRPr="00C22A9E" w:rsidRDefault="00CB3718" w:rsidP="00CB3718">
      <w:pPr>
        <w:pStyle w:val="Textbody"/>
        <w:spacing w:after="0"/>
        <w:rPr>
          <w:rFonts w:ascii="Arial" w:hAnsi="Arial" w:cs="Arial"/>
          <w:sz w:val="20"/>
          <w:szCs w:val="20"/>
        </w:rPr>
      </w:pPr>
      <w:r w:rsidRPr="00C22A9E">
        <w:rPr>
          <w:rFonts w:ascii="Arial" w:eastAsia="Times New Roman" w:hAnsi="Arial" w:cs="Arial"/>
          <w:color w:val="000000"/>
          <w:sz w:val="20"/>
          <w:szCs w:val="20"/>
          <w:lang w:eastAsia="it-IT"/>
        </w:rPr>
        <w:t>La probabilità che X quadro sia diverso da zero per effetto del caso è di 0.22. Il valore è calcolato sulla distribuzione di probabilità Chi quadro con 2 grado/i di libertà, in corrispondenza dell'ascissa 3.03 (area a destra di tale punto). </w:t>
      </w:r>
      <w:r w:rsidRPr="00C22A9E">
        <w:rPr>
          <w:rFonts w:ascii="Arial" w:eastAsia="Times New Roman" w:hAnsi="Arial" w:cs="Arial"/>
          <w:color w:val="000000"/>
          <w:sz w:val="20"/>
          <w:szCs w:val="20"/>
          <w:lang w:eastAsia="it-IT"/>
        </w:rPr>
        <w:br/>
        <w:t>Quando questo valore di probabilità (detto significatività della relazione) è inferiore a 0,05 si può iniziare a supporre lecitamente che vi sia una relazione significativa tra le due variabili.</w:t>
      </w:r>
    </w:p>
    <w:p w:rsidR="00CB3718" w:rsidRPr="00C22A9E" w:rsidRDefault="00CB3718" w:rsidP="00CB3718">
      <w:pPr>
        <w:pStyle w:val="Textbody"/>
        <w:widowControl/>
        <w:jc w:val="both"/>
        <w:rPr>
          <w:rFonts w:ascii="Arial" w:hAnsi="Arial" w:cs="Arial"/>
          <w:b/>
          <w:bCs/>
          <w:color w:val="000000"/>
          <w:sz w:val="20"/>
          <w:szCs w:val="20"/>
        </w:rPr>
      </w:pPr>
      <w:r w:rsidRPr="00C22A9E">
        <w:rPr>
          <w:rFonts w:ascii="Arial" w:hAnsi="Arial" w:cs="Arial"/>
          <w:b/>
          <w:bCs/>
          <w:color w:val="000000"/>
          <w:sz w:val="20"/>
          <w:szCs w:val="20"/>
        </w:rPr>
        <w:t>NON vi è quindi relazione tra le due variabili (a livello di fiducia 0,05)</w:t>
      </w:r>
    </w:p>
    <w:p w:rsidR="00CB3718" w:rsidRPr="00C22A9E" w:rsidRDefault="00CB3718" w:rsidP="00CB3718">
      <w:pPr>
        <w:pStyle w:val="Textbody"/>
        <w:widowControl/>
        <w:jc w:val="both"/>
        <w:rPr>
          <w:rFonts w:ascii="Arial" w:hAnsi="Arial" w:cs="Arial"/>
          <w:color w:val="000000"/>
          <w:sz w:val="20"/>
          <w:szCs w:val="20"/>
        </w:rPr>
      </w:pPr>
      <w:r w:rsidRPr="00C22A9E">
        <w:rPr>
          <w:rFonts w:ascii="Arial" w:hAnsi="Arial" w:cs="Arial"/>
          <w:color w:val="000000"/>
          <w:sz w:val="20"/>
          <w:szCs w:val="20"/>
        </w:rPr>
        <w:t>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w:t>
      </w:r>
    </w:p>
    <w:p w:rsidR="003E5A93" w:rsidRDefault="00CB3718" w:rsidP="00CB3718">
      <w:pPr>
        <w:pStyle w:val="Textbody"/>
        <w:widowControl/>
        <w:jc w:val="both"/>
        <w:rPr>
          <w:rFonts w:ascii="Arial" w:hAnsi="Arial" w:cs="Arial"/>
          <w:color w:val="000000"/>
          <w:sz w:val="20"/>
          <w:szCs w:val="20"/>
        </w:rPr>
      </w:pPr>
      <w:r w:rsidRPr="00C22A9E">
        <w:rPr>
          <w:rFonts w:ascii="Arial" w:hAnsi="Arial" w:cs="Arial"/>
          <w:color w:val="000000"/>
          <w:sz w:val="20"/>
          <w:szCs w:val="20"/>
        </w:rPr>
        <w:t xml:space="preserve">Il V di </w:t>
      </w:r>
      <w:proofErr w:type="spellStart"/>
      <w:r w:rsidRPr="00C22A9E">
        <w:rPr>
          <w:rFonts w:ascii="Arial" w:hAnsi="Arial" w:cs="Arial"/>
          <w:color w:val="000000"/>
          <w:sz w:val="20"/>
          <w:szCs w:val="20"/>
        </w:rPr>
        <w:t>Cramer</w:t>
      </w:r>
      <w:proofErr w:type="spellEnd"/>
      <w:r w:rsidRPr="00C22A9E">
        <w:rPr>
          <w:rFonts w:ascii="Arial" w:hAnsi="Arial" w:cs="Arial"/>
          <w:color w:val="000000"/>
          <w:sz w:val="20"/>
          <w:szCs w:val="20"/>
        </w:rPr>
        <w:t xml:space="preserve"> indica la forza della relazione tra le due variabili. Viene ottenuto rapportando X quadro al massimo che può assumere ed estraendo la radice quadrata, ossia</w:t>
      </w:r>
      <w:r w:rsidR="003E5A93">
        <w:rPr>
          <w:rFonts w:ascii="Arial" w:hAnsi="Arial" w:cs="Arial"/>
          <w:color w:val="000000"/>
          <w:sz w:val="20"/>
          <w:szCs w:val="20"/>
        </w:rPr>
        <w:t>:</w:t>
      </w:r>
    </w:p>
    <w:p w:rsidR="003E5A93" w:rsidRDefault="00CB3718" w:rsidP="003E5A93">
      <w:pPr>
        <w:pStyle w:val="Textbody"/>
        <w:widowControl/>
        <w:jc w:val="center"/>
        <w:rPr>
          <w:rFonts w:ascii="Arial" w:hAnsi="Arial" w:cs="Arial"/>
          <w:color w:val="000000"/>
          <w:sz w:val="20"/>
          <w:szCs w:val="20"/>
        </w:rPr>
      </w:pPr>
      <w:r w:rsidRPr="00C22A9E">
        <w:rPr>
          <w:rFonts w:ascii="Arial" w:hAnsi="Arial" w:cs="Arial"/>
          <w:noProof/>
          <w:color w:val="000000"/>
          <w:sz w:val="20"/>
          <w:szCs w:val="20"/>
        </w:rPr>
        <w:drawing>
          <wp:inline distT="0" distB="0" distL="0" distR="0" wp14:anchorId="252E12A1" wp14:editId="738D6BD3">
            <wp:extent cx="1504800" cy="466563"/>
            <wp:effectExtent l="0" t="0" r="150" b="0"/>
            <wp:docPr id="28" name="immagini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8">
                      <a:lum/>
                      <a:alphaModFix/>
                    </a:blip>
                    <a:srcRect/>
                    <a:stretch>
                      <a:fillRect/>
                    </a:stretch>
                  </pic:blipFill>
                  <pic:spPr>
                    <a:xfrm>
                      <a:off x="0" y="0"/>
                      <a:ext cx="1504800" cy="466563"/>
                    </a:xfrm>
                    <a:prstGeom prst="rect">
                      <a:avLst/>
                    </a:prstGeom>
                    <a:noFill/>
                    <a:ln>
                      <a:noFill/>
                      <a:prstDash/>
                    </a:ln>
                  </pic:spPr>
                </pic:pic>
              </a:graphicData>
            </a:graphic>
          </wp:inline>
        </w:drawing>
      </w:r>
      <w:r w:rsidR="003E5A93">
        <w:rPr>
          <w:rFonts w:ascii="Arial" w:hAnsi="Arial" w:cs="Arial"/>
          <w:color w:val="000000"/>
          <w:sz w:val="20"/>
          <w:szCs w:val="20"/>
        </w:rPr>
        <w:t xml:space="preserve"> </w:t>
      </w:r>
      <w:proofErr w:type="gramStart"/>
      <w:r w:rsidR="003E5A93">
        <w:rPr>
          <w:rFonts w:ascii="Arial" w:hAnsi="Arial" w:cs="Arial"/>
          <w:color w:val="000000"/>
          <w:sz w:val="20"/>
          <w:szCs w:val="20"/>
        </w:rPr>
        <w:t xml:space="preserve">=  </w:t>
      </w:r>
      <w:r w:rsidRPr="003E5A93">
        <w:rPr>
          <w:rFonts w:ascii="Arial" w:hAnsi="Arial" w:cs="Arial"/>
          <w:b/>
          <w:color w:val="000000"/>
          <w:sz w:val="20"/>
          <w:szCs w:val="20"/>
        </w:rPr>
        <w:t>0.25</w:t>
      </w:r>
      <w:proofErr w:type="gramEnd"/>
    </w:p>
    <w:p w:rsidR="00CB3718" w:rsidRPr="00C22A9E" w:rsidRDefault="00CB3718" w:rsidP="003E5A93">
      <w:pPr>
        <w:pStyle w:val="Textbody"/>
        <w:widowControl/>
        <w:rPr>
          <w:rFonts w:ascii="Arial" w:hAnsi="Arial" w:cs="Arial"/>
          <w:sz w:val="20"/>
          <w:szCs w:val="20"/>
        </w:rPr>
      </w:pPr>
      <w:r w:rsidRPr="00C22A9E">
        <w:rPr>
          <w:rFonts w:ascii="Arial" w:hAnsi="Arial" w:cs="Arial"/>
          <w:color w:val="000000"/>
          <w:sz w:val="20"/>
          <w:szCs w:val="20"/>
        </w:rPr>
        <w:t xml:space="preserve">dove N è il numero dei casi, #r il numero di righe, #c il numero di colonne. Varia tra 0 (minima forza della relazione) e 1 </w:t>
      </w:r>
      <w:r w:rsidR="003E5A93">
        <w:rPr>
          <w:rFonts w:ascii="Arial" w:hAnsi="Arial" w:cs="Arial"/>
          <w:color w:val="000000"/>
          <w:sz w:val="20"/>
          <w:szCs w:val="20"/>
        </w:rPr>
        <w:t>(massima forza della relazione).</w:t>
      </w:r>
    </w:p>
    <w:p w:rsidR="00CB3718" w:rsidRDefault="00CB3718" w:rsidP="004C2161">
      <w:pPr>
        <w:rPr>
          <w:rFonts w:ascii="Arial" w:hAnsi="Arial" w:cs="Arial"/>
        </w:rPr>
      </w:pPr>
    </w:p>
    <w:p w:rsidR="003E5A93" w:rsidRDefault="003E5A93" w:rsidP="004C2161">
      <w:pPr>
        <w:rPr>
          <w:rFonts w:ascii="Arial" w:hAnsi="Arial" w:cs="Arial"/>
        </w:rPr>
      </w:pPr>
    </w:p>
    <w:p w:rsidR="003E5A93" w:rsidRDefault="003E5A93" w:rsidP="004C2161">
      <w:pPr>
        <w:rPr>
          <w:rFonts w:ascii="Arial" w:hAnsi="Arial" w:cs="Arial"/>
        </w:rPr>
      </w:pPr>
    </w:p>
    <w:p w:rsidR="003E5A93" w:rsidRDefault="003E5A93" w:rsidP="004C2161">
      <w:pPr>
        <w:rPr>
          <w:rFonts w:ascii="Arial" w:hAnsi="Arial" w:cs="Arial"/>
        </w:rPr>
      </w:pPr>
    </w:p>
    <w:p w:rsidR="003E5A93" w:rsidRDefault="003E5A93" w:rsidP="004C2161">
      <w:pPr>
        <w:rPr>
          <w:rFonts w:ascii="Arial" w:hAnsi="Arial" w:cs="Arial"/>
        </w:rPr>
      </w:pPr>
    </w:p>
    <w:p w:rsidR="00CB3718" w:rsidRDefault="00CB3718" w:rsidP="00CB3718">
      <w:pPr>
        <w:rPr>
          <w:rFonts w:ascii="Arial" w:hAnsi="Arial" w:cs="Arial"/>
        </w:rPr>
      </w:pPr>
    </w:p>
    <w:p w:rsidR="003E5A93" w:rsidRPr="00CB3718" w:rsidRDefault="003E5A93" w:rsidP="00CB3718">
      <w:pPr>
        <w:rPr>
          <w:rFonts w:ascii="Arial" w:hAnsi="Arial" w:cs="Arial"/>
          <w:b/>
          <w:bCs/>
          <w:sz w:val="20"/>
          <w:szCs w:val="20"/>
        </w:rPr>
      </w:pPr>
    </w:p>
    <w:p w:rsidR="00CB3718" w:rsidRPr="003E5A93" w:rsidRDefault="00CB3718" w:rsidP="003E5A93">
      <w:pPr>
        <w:jc w:val="center"/>
        <w:rPr>
          <w:rFonts w:ascii="Arial" w:hAnsi="Arial" w:cs="Arial"/>
          <w:b/>
          <w:sz w:val="20"/>
          <w:szCs w:val="20"/>
        </w:rPr>
      </w:pPr>
      <w:r w:rsidRPr="003E5A93">
        <w:rPr>
          <w:rFonts w:ascii="Arial" w:eastAsia="Times New Roman" w:hAnsi="Arial" w:cs="Arial"/>
          <w:b/>
          <w:color w:val="000000"/>
          <w:sz w:val="20"/>
          <w:szCs w:val="20"/>
          <w:lang w:eastAsia="it-IT"/>
        </w:rPr>
        <w:lastRenderedPageBreak/>
        <w:t>H - TABELLA A DOPPIA ENTRATA:</w:t>
      </w:r>
    </w:p>
    <w:p w:rsidR="00CB3718" w:rsidRPr="003E5A93" w:rsidRDefault="00CB3718" w:rsidP="003E5A93">
      <w:pPr>
        <w:jc w:val="center"/>
        <w:rPr>
          <w:rFonts w:ascii="Arial" w:hAnsi="Arial" w:cs="Arial"/>
          <w:sz w:val="20"/>
          <w:szCs w:val="20"/>
        </w:rPr>
      </w:pPr>
      <w:r w:rsidRPr="003E5A93">
        <w:rPr>
          <w:rFonts w:ascii="Arial" w:eastAsia="Times New Roman" w:hAnsi="Arial" w:cs="Arial"/>
          <w:color w:val="000000"/>
          <w:sz w:val="20"/>
          <w:szCs w:val="20"/>
          <w:lang w:eastAsia="it-IT"/>
        </w:rPr>
        <w:t>V1. sesso del bambino</w:t>
      </w:r>
    </w:p>
    <w:p w:rsidR="00CB3718" w:rsidRPr="003E5A93" w:rsidRDefault="00CB3718" w:rsidP="003E5A93">
      <w:pPr>
        <w:jc w:val="center"/>
        <w:rPr>
          <w:rFonts w:ascii="Arial" w:hAnsi="Arial" w:cs="Arial"/>
          <w:sz w:val="20"/>
          <w:szCs w:val="20"/>
        </w:rPr>
      </w:pPr>
      <w:r w:rsidRPr="003E5A93">
        <w:rPr>
          <w:rFonts w:ascii="Arial" w:eastAsia="Times New Roman" w:hAnsi="Arial" w:cs="Arial"/>
          <w:color w:val="000000"/>
          <w:sz w:val="20"/>
          <w:szCs w:val="20"/>
          <w:lang w:eastAsia="it-IT"/>
        </w:rPr>
        <w:t>V16. Quale comportamento presenta vostro figlio/a dopo tante ore davanti alla tv?</w:t>
      </w:r>
    </w:p>
    <w:p w:rsidR="00CB3718" w:rsidRPr="00CB3718" w:rsidRDefault="00CB3718" w:rsidP="004C2161">
      <w:pPr>
        <w:rPr>
          <w:rFonts w:ascii="Arial" w:hAnsi="Arial" w:cs="Arial"/>
        </w:rPr>
      </w:pPr>
    </w:p>
    <w:p w:rsidR="00CB3718" w:rsidRPr="00CB3718" w:rsidRDefault="00CB3718" w:rsidP="004C2161">
      <w:pPr>
        <w:rPr>
          <w:rFonts w:ascii="Arial" w:hAnsi="Arial" w:cs="Arial"/>
        </w:rPr>
      </w:pPr>
    </w:p>
    <w:p w:rsidR="00CB3718" w:rsidRPr="00CB3718" w:rsidRDefault="00CB3718" w:rsidP="004C2161">
      <w:pPr>
        <w:rPr>
          <w:rFonts w:ascii="Arial" w:hAnsi="Arial" w:cs="Arial"/>
        </w:rPr>
      </w:pPr>
      <w:r w:rsidRPr="00CB3718">
        <w:rPr>
          <w:rFonts w:ascii="Arial" w:hAnsi="Arial" w:cs="Arial"/>
          <w:b/>
          <w:bCs/>
          <w:noProof/>
          <w:sz w:val="20"/>
          <w:szCs w:val="20"/>
        </w:rPr>
        <w:drawing>
          <wp:inline distT="0" distB="0" distL="0" distR="0" wp14:anchorId="6EEF7941">
            <wp:extent cx="6248400" cy="3181350"/>
            <wp:effectExtent l="0" t="0" r="0" b="0"/>
            <wp:docPr id="29" name="immagini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lum/>
                      <a:alphaModFix/>
                      <a:extLst>
                        <a:ext uri="{28A0092B-C50C-407E-A947-70E740481C1C}">
                          <a14:useLocalDpi xmlns:a14="http://schemas.microsoft.com/office/drawing/2010/main" val="0"/>
                        </a:ext>
                      </a:extLst>
                    </a:blip>
                    <a:srcRect/>
                    <a:stretch>
                      <a:fillRect/>
                    </a:stretch>
                  </pic:blipFill>
                  <pic:spPr>
                    <a:xfrm>
                      <a:off x="0" y="0"/>
                      <a:ext cx="6248400" cy="3181350"/>
                    </a:xfrm>
                    <a:prstGeom prst="rect">
                      <a:avLst/>
                    </a:prstGeom>
                    <a:noFill/>
                    <a:ln>
                      <a:noFill/>
                      <a:prstDash/>
                    </a:ln>
                  </pic:spPr>
                </pic:pic>
              </a:graphicData>
            </a:graphic>
          </wp:inline>
        </w:drawing>
      </w:r>
    </w:p>
    <w:p w:rsidR="00CB3718" w:rsidRPr="00CB3718" w:rsidRDefault="00CB3718" w:rsidP="00507AF4">
      <w:pPr>
        <w:rPr>
          <w:rFonts w:ascii="Arial" w:hAnsi="Arial" w:cs="Arial"/>
          <w:b/>
          <w:sz w:val="28"/>
          <w:szCs w:val="28"/>
        </w:rPr>
      </w:pPr>
    </w:p>
    <w:p w:rsidR="003E5A93" w:rsidRDefault="00CB3718" w:rsidP="00CB3718">
      <w:pPr>
        <w:pStyle w:val="Textbody"/>
        <w:spacing w:after="0"/>
        <w:rPr>
          <w:rFonts w:ascii="Arial" w:eastAsia="Times New Roman" w:hAnsi="Arial" w:cs="Arial"/>
          <w:color w:val="000000"/>
          <w:sz w:val="20"/>
          <w:szCs w:val="20"/>
          <w:lang w:eastAsia="it-IT"/>
        </w:rPr>
      </w:pPr>
      <w:r w:rsidRPr="003E5A93">
        <w:rPr>
          <w:rFonts w:ascii="Arial" w:eastAsia="Times New Roman" w:hAnsi="Arial" w:cs="Arial"/>
          <w:color w:val="000000"/>
          <w:sz w:val="20"/>
          <w:szCs w:val="20"/>
          <w:lang w:eastAsia="it-IT"/>
        </w:rPr>
        <w:t>In ques</w:t>
      </w:r>
      <w:r w:rsidR="003E5A93">
        <w:rPr>
          <w:rFonts w:ascii="Arial" w:eastAsia="Times New Roman" w:hAnsi="Arial" w:cs="Arial"/>
          <w:color w:val="000000"/>
          <w:sz w:val="20"/>
          <w:szCs w:val="20"/>
          <w:lang w:eastAsia="it-IT"/>
        </w:rPr>
        <w:t>to caso il valore di X quadro è</w:t>
      </w:r>
    </w:p>
    <w:p w:rsidR="003E5A93" w:rsidRDefault="00CB3718" w:rsidP="003E5A93">
      <w:pPr>
        <w:pStyle w:val="Textbody"/>
        <w:spacing w:after="0"/>
        <w:jc w:val="center"/>
        <w:rPr>
          <w:rFonts w:ascii="Arial" w:eastAsia="Times New Roman" w:hAnsi="Arial" w:cs="Arial"/>
          <w:color w:val="000000"/>
          <w:sz w:val="20"/>
          <w:szCs w:val="20"/>
          <w:lang w:eastAsia="it-IT"/>
        </w:rPr>
      </w:pPr>
      <w:r w:rsidRPr="003E5A93">
        <w:rPr>
          <w:rFonts w:ascii="Arial" w:eastAsia="Times New Roman" w:hAnsi="Arial" w:cs="Arial"/>
          <w:noProof/>
          <w:color w:val="000000"/>
          <w:sz w:val="20"/>
          <w:szCs w:val="20"/>
          <w:lang w:eastAsia="it-IT"/>
        </w:rPr>
        <w:drawing>
          <wp:inline distT="0" distB="0" distL="0" distR="0" wp14:anchorId="0C720D9C" wp14:editId="0E80CB0E">
            <wp:extent cx="942837" cy="304915"/>
            <wp:effectExtent l="0" t="0" r="0" b="0"/>
            <wp:docPr id="30" name="immagini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7">
                      <a:lum/>
                      <a:alphaModFix/>
                    </a:blip>
                    <a:srcRect/>
                    <a:stretch>
                      <a:fillRect/>
                    </a:stretch>
                  </pic:blipFill>
                  <pic:spPr>
                    <a:xfrm>
                      <a:off x="0" y="0"/>
                      <a:ext cx="942837" cy="304915"/>
                    </a:xfrm>
                    <a:prstGeom prst="rect">
                      <a:avLst/>
                    </a:prstGeom>
                    <a:noFill/>
                    <a:ln>
                      <a:noFill/>
                      <a:prstDash/>
                    </a:ln>
                  </pic:spPr>
                </pic:pic>
              </a:graphicData>
            </a:graphic>
          </wp:inline>
        </w:drawing>
      </w:r>
    </w:p>
    <w:p w:rsidR="003E5A93" w:rsidRDefault="003E5A93" w:rsidP="003E5A93">
      <w:pPr>
        <w:pStyle w:val="Textbody"/>
        <w:spacing w:after="0"/>
        <w:jc w:val="center"/>
        <w:rPr>
          <w:rFonts w:ascii="Arial" w:eastAsia="Times New Roman" w:hAnsi="Arial" w:cs="Arial"/>
          <w:color w:val="000000"/>
          <w:sz w:val="20"/>
          <w:szCs w:val="20"/>
          <w:lang w:eastAsia="it-IT"/>
        </w:rPr>
      </w:pPr>
    </w:p>
    <w:p w:rsidR="003E5A93" w:rsidRDefault="00CB3718" w:rsidP="003E5A93">
      <w:pPr>
        <w:pStyle w:val="Textbody"/>
        <w:spacing w:after="0"/>
        <w:jc w:val="center"/>
        <w:rPr>
          <w:rFonts w:ascii="Arial" w:eastAsia="Times New Roman" w:hAnsi="Arial" w:cs="Arial"/>
          <w:b/>
          <w:color w:val="000000"/>
          <w:sz w:val="20"/>
          <w:szCs w:val="20"/>
          <w:lang w:eastAsia="it-IT"/>
        </w:rPr>
      </w:pPr>
      <w:r w:rsidRPr="003E5A93">
        <w:rPr>
          <w:rFonts w:ascii="Arial" w:eastAsia="Times New Roman" w:hAnsi="Arial" w:cs="Arial"/>
          <w:color w:val="000000"/>
          <w:sz w:val="20"/>
          <w:szCs w:val="20"/>
          <w:lang w:eastAsia="it-IT"/>
        </w:rPr>
        <w:t>=</w:t>
      </w:r>
      <w:r w:rsidR="003E5A93">
        <w:rPr>
          <w:rFonts w:ascii="Arial" w:eastAsia="Times New Roman" w:hAnsi="Arial" w:cs="Arial"/>
          <w:color w:val="000000"/>
          <w:sz w:val="20"/>
          <w:szCs w:val="20"/>
          <w:lang w:eastAsia="it-IT"/>
        </w:rPr>
        <w:t xml:space="preserve"> </w:t>
      </w:r>
      <w:r w:rsidRPr="003E5A93">
        <w:rPr>
          <w:rFonts w:ascii="Arial" w:eastAsia="Times New Roman" w:hAnsi="Arial" w:cs="Arial"/>
          <w:color w:val="000000"/>
          <w:sz w:val="20"/>
          <w:szCs w:val="20"/>
          <w:lang w:eastAsia="it-IT"/>
        </w:rPr>
        <w:t>((6-7.</w:t>
      </w:r>
      <w:proofErr w:type="gramStart"/>
      <w:r w:rsidRPr="003E5A93">
        <w:rPr>
          <w:rFonts w:ascii="Arial" w:eastAsia="Times New Roman" w:hAnsi="Arial" w:cs="Arial"/>
          <w:color w:val="000000"/>
          <w:sz w:val="20"/>
          <w:szCs w:val="20"/>
          <w:lang w:eastAsia="it-IT"/>
        </w:rPr>
        <w:t>2)^</w:t>
      </w:r>
      <w:proofErr w:type="gramEnd"/>
      <w:r w:rsidRPr="003E5A93">
        <w:rPr>
          <w:rFonts w:ascii="Arial" w:eastAsia="Times New Roman" w:hAnsi="Arial" w:cs="Arial"/>
          <w:color w:val="000000"/>
          <w:sz w:val="20"/>
          <w:szCs w:val="20"/>
          <w:lang w:eastAsia="it-IT"/>
        </w:rPr>
        <w:t xml:space="preserve">2)/7.2+((5-2.4)^2)/2.4+((3-4)^2)/4+((6-6.4)^2)/6.4+((12-10.8)^2)/10.8+((1-3.6)^2)/3.6+((7-6)^2)/6+((10-9.6)^2)/9.6 = </w:t>
      </w:r>
      <w:r w:rsidR="003E5A93">
        <w:rPr>
          <w:rFonts w:ascii="Arial" w:eastAsia="Times New Roman" w:hAnsi="Arial" w:cs="Arial"/>
          <w:b/>
          <w:color w:val="000000"/>
          <w:sz w:val="20"/>
          <w:szCs w:val="20"/>
          <w:lang w:eastAsia="it-IT"/>
        </w:rPr>
        <w:t>5.49</w:t>
      </w:r>
    </w:p>
    <w:p w:rsidR="003E5A93" w:rsidRDefault="003E5A93" w:rsidP="003E5A93">
      <w:pPr>
        <w:pStyle w:val="Textbody"/>
        <w:spacing w:after="0"/>
        <w:jc w:val="center"/>
        <w:rPr>
          <w:rFonts w:ascii="Arial" w:eastAsia="Times New Roman" w:hAnsi="Arial" w:cs="Arial"/>
          <w:color w:val="000000"/>
          <w:sz w:val="20"/>
          <w:szCs w:val="20"/>
          <w:lang w:eastAsia="it-IT"/>
        </w:rPr>
      </w:pPr>
    </w:p>
    <w:p w:rsidR="00CB3718" w:rsidRPr="003E5A93" w:rsidRDefault="00CB3718" w:rsidP="003E5A93">
      <w:pPr>
        <w:pStyle w:val="Textbody"/>
        <w:spacing w:after="0"/>
        <w:rPr>
          <w:rFonts w:ascii="Arial" w:hAnsi="Arial" w:cs="Arial"/>
          <w:sz w:val="20"/>
          <w:szCs w:val="20"/>
        </w:rPr>
      </w:pPr>
      <w:r w:rsidRPr="003E5A93">
        <w:rPr>
          <w:rFonts w:ascii="Arial" w:eastAsia="Times New Roman" w:hAnsi="Arial" w:cs="Arial"/>
          <w:color w:val="000000"/>
          <w:sz w:val="20"/>
          <w:szCs w:val="20"/>
          <w:lang w:eastAsia="it-IT"/>
        </w:rPr>
        <w:t>La probabilità che X quadro sia diverso da zero per effetto del caso è di 0.14. Il valore è calcolato sulla distribuzione di probabilità Chi quadro con 3 grado/i di libertà, in corrispondenza dell'ascissa 5.49 (area a destra di tale punto). </w:t>
      </w:r>
      <w:r w:rsidRPr="003E5A93">
        <w:rPr>
          <w:rFonts w:ascii="Arial" w:eastAsia="Times New Roman" w:hAnsi="Arial" w:cs="Arial"/>
          <w:color w:val="000000"/>
          <w:sz w:val="20"/>
          <w:szCs w:val="20"/>
          <w:lang w:eastAsia="it-IT"/>
        </w:rPr>
        <w:br/>
        <w:t>Quando questo valore di probabilità (detto significatività della relazione) è inferiore a 0,05 si può iniziare a supporre lecitamente che vi sia una relazione significativa tra le due variabili.</w:t>
      </w:r>
    </w:p>
    <w:p w:rsidR="00CB3718" w:rsidRPr="003E5A93" w:rsidRDefault="00CB3718" w:rsidP="00CB3718">
      <w:pPr>
        <w:pStyle w:val="Textbody"/>
        <w:widowControl/>
        <w:jc w:val="both"/>
        <w:rPr>
          <w:rFonts w:ascii="Arial" w:hAnsi="Arial" w:cs="Arial"/>
          <w:b/>
          <w:bCs/>
          <w:color w:val="000000"/>
          <w:sz w:val="20"/>
          <w:szCs w:val="20"/>
        </w:rPr>
      </w:pPr>
      <w:r w:rsidRPr="003E5A93">
        <w:rPr>
          <w:rFonts w:ascii="Arial" w:hAnsi="Arial" w:cs="Arial"/>
          <w:b/>
          <w:bCs/>
          <w:color w:val="000000"/>
          <w:sz w:val="20"/>
          <w:szCs w:val="20"/>
        </w:rPr>
        <w:t>NON vi è quindi relazione tra le due variabili (a livello di fiducia 0,05)</w:t>
      </w:r>
    </w:p>
    <w:p w:rsidR="00CB3718" w:rsidRPr="003E5A93" w:rsidRDefault="00CB3718" w:rsidP="00CB3718">
      <w:pPr>
        <w:pStyle w:val="Textbody"/>
        <w:widowControl/>
        <w:jc w:val="both"/>
        <w:rPr>
          <w:rFonts w:ascii="Arial" w:hAnsi="Arial" w:cs="Arial"/>
          <w:color w:val="000000"/>
          <w:sz w:val="20"/>
          <w:szCs w:val="20"/>
        </w:rPr>
      </w:pPr>
      <w:r w:rsidRPr="003E5A93">
        <w:rPr>
          <w:rFonts w:ascii="Arial" w:hAnsi="Arial" w:cs="Arial"/>
          <w:color w:val="000000"/>
          <w:sz w:val="20"/>
          <w:szCs w:val="20"/>
        </w:rPr>
        <w:t>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w:t>
      </w:r>
    </w:p>
    <w:p w:rsidR="003E5A93" w:rsidRDefault="00CB3718" w:rsidP="00CB3718">
      <w:pPr>
        <w:pStyle w:val="Textbody"/>
        <w:widowControl/>
        <w:jc w:val="both"/>
        <w:rPr>
          <w:rFonts w:ascii="Arial" w:hAnsi="Arial" w:cs="Arial"/>
          <w:color w:val="000000"/>
          <w:sz w:val="20"/>
          <w:szCs w:val="20"/>
        </w:rPr>
      </w:pPr>
      <w:r w:rsidRPr="003E5A93">
        <w:rPr>
          <w:rFonts w:ascii="Arial" w:hAnsi="Arial" w:cs="Arial"/>
          <w:color w:val="000000"/>
          <w:sz w:val="20"/>
          <w:szCs w:val="20"/>
        </w:rPr>
        <w:t xml:space="preserve">Il V di </w:t>
      </w:r>
      <w:proofErr w:type="spellStart"/>
      <w:r w:rsidRPr="003E5A93">
        <w:rPr>
          <w:rFonts w:ascii="Arial" w:hAnsi="Arial" w:cs="Arial"/>
          <w:color w:val="000000"/>
          <w:sz w:val="20"/>
          <w:szCs w:val="20"/>
        </w:rPr>
        <w:t>Cramer</w:t>
      </w:r>
      <w:proofErr w:type="spellEnd"/>
      <w:r w:rsidRPr="003E5A93">
        <w:rPr>
          <w:rFonts w:ascii="Arial" w:hAnsi="Arial" w:cs="Arial"/>
          <w:color w:val="000000"/>
          <w:sz w:val="20"/>
          <w:szCs w:val="20"/>
        </w:rPr>
        <w:t xml:space="preserve"> indica la forza della relazione tra le due variabili. Viene ottenuto rapportando X quadro al massimo che può assumere ed estraendo la radice quadrata, ossia</w:t>
      </w:r>
    </w:p>
    <w:p w:rsidR="003E5A93" w:rsidRDefault="00CB3718" w:rsidP="003E5A93">
      <w:pPr>
        <w:pStyle w:val="Textbody"/>
        <w:widowControl/>
        <w:jc w:val="center"/>
        <w:rPr>
          <w:rFonts w:ascii="Arial" w:hAnsi="Arial" w:cs="Arial"/>
          <w:color w:val="000000"/>
          <w:sz w:val="20"/>
          <w:szCs w:val="20"/>
        </w:rPr>
      </w:pPr>
      <w:r w:rsidRPr="003E5A93">
        <w:rPr>
          <w:rFonts w:ascii="Arial" w:hAnsi="Arial" w:cs="Arial"/>
          <w:noProof/>
          <w:color w:val="000000"/>
          <w:sz w:val="20"/>
          <w:szCs w:val="20"/>
        </w:rPr>
        <w:drawing>
          <wp:inline distT="0" distB="0" distL="0" distR="0" wp14:anchorId="7DFA8018" wp14:editId="0E1118C6">
            <wp:extent cx="1504800" cy="466563"/>
            <wp:effectExtent l="0" t="0" r="150" b="0"/>
            <wp:docPr id="31" name="immagini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8">
                      <a:lum/>
                      <a:alphaModFix/>
                    </a:blip>
                    <a:srcRect/>
                    <a:stretch>
                      <a:fillRect/>
                    </a:stretch>
                  </pic:blipFill>
                  <pic:spPr>
                    <a:xfrm>
                      <a:off x="0" y="0"/>
                      <a:ext cx="1504800" cy="466563"/>
                    </a:xfrm>
                    <a:prstGeom prst="rect">
                      <a:avLst/>
                    </a:prstGeom>
                    <a:noFill/>
                    <a:ln>
                      <a:noFill/>
                      <a:prstDash/>
                    </a:ln>
                  </pic:spPr>
                </pic:pic>
              </a:graphicData>
            </a:graphic>
          </wp:inline>
        </w:drawing>
      </w:r>
      <w:r w:rsidR="003E5A93">
        <w:rPr>
          <w:rFonts w:ascii="Arial" w:hAnsi="Arial" w:cs="Arial"/>
          <w:color w:val="000000"/>
          <w:sz w:val="20"/>
          <w:szCs w:val="20"/>
        </w:rPr>
        <w:t xml:space="preserve"> </w:t>
      </w:r>
      <w:proofErr w:type="gramStart"/>
      <w:r w:rsidR="003E5A93">
        <w:rPr>
          <w:rFonts w:ascii="Arial" w:hAnsi="Arial" w:cs="Arial"/>
          <w:color w:val="000000"/>
          <w:sz w:val="20"/>
          <w:szCs w:val="20"/>
        </w:rPr>
        <w:t xml:space="preserve">=  </w:t>
      </w:r>
      <w:r w:rsidR="003E5A93" w:rsidRPr="003E5A93">
        <w:rPr>
          <w:rFonts w:ascii="Arial" w:hAnsi="Arial" w:cs="Arial"/>
          <w:b/>
          <w:color w:val="000000"/>
          <w:sz w:val="20"/>
          <w:szCs w:val="20"/>
        </w:rPr>
        <w:t>0.33</w:t>
      </w:r>
      <w:proofErr w:type="gramEnd"/>
    </w:p>
    <w:p w:rsidR="00CB3718" w:rsidRPr="00CB3718" w:rsidRDefault="00CB3718" w:rsidP="00CB3718">
      <w:pPr>
        <w:pStyle w:val="Textbody"/>
        <w:widowControl/>
        <w:jc w:val="both"/>
        <w:rPr>
          <w:rFonts w:ascii="Arial" w:hAnsi="Arial" w:cs="Arial"/>
        </w:rPr>
      </w:pPr>
      <w:r w:rsidRPr="003E5A93">
        <w:rPr>
          <w:rFonts w:ascii="Arial" w:hAnsi="Arial" w:cs="Arial"/>
          <w:color w:val="000000"/>
          <w:sz w:val="20"/>
          <w:szCs w:val="20"/>
        </w:rPr>
        <w:t>dove N è il numero dei casi, #r il numero di righe, #c il numero di colonne. Varia tra 0 (minima forza della relazione) e 1 (massima forza della relazione).</w:t>
      </w:r>
    </w:p>
    <w:p w:rsidR="00CB3718" w:rsidRPr="00CB3718" w:rsidRDefault="00CB3718" w:rsidP="00507AF4">
      <w:pPr>
        <w:rPr>
          <w:rFonts w:ascii="Arial" w:hAnsi="Arial" w:cs="Arial"/>
          <w:b/>
          <w:sz w:val="28"/>
          <w:szCs w:val="28"/>
        </w:rPr>
      </w:pPr>
    </w:p>
    <w:p w:rsidR="00CB3718" w:rsidRDefault="00CB3718" w:rsidP="00507AF4">
      <w:pPr>
        <w:rPr>
          <w:rFonts w:ascii="Arial" w:hAnsi="Arial" w:cs="Arial"/>
          <w:b/>
          <w:sz w:val="28"/>
          <w:szCs w:val="28"/>
        </w:rPr>
      </w:pPr>
    </w:p>
    <w:p w:rsidR="003E5A93" w:rsidRDefault="003E5A93" w:rsidP="00507AF4">
      <w:pPr>
        <w:rPr>
          <w:rFonts w:ascii="Arial" w:hAnsi="Arial" w:cs="Arial"/>
          <w:b/>
          <w:sz w:val="28"/>
          <w:szCs w:val="28"/>
        </w:rPr>
      </w:pPr>
    </w:p>
    <w:p w:rsidR="003E5A93" w:rsidRDefault="003E5A93" w:rsidP="00507AF4">
      <w:pPr>
        <w:rPr>
          <w:rFonts w:ascii="Arial" w:hAnsi="Arial" w:cs="Arial"/>
          <w:b/>
          <w:sz w:val="28"/>
          <w:szCs w:val="28"/>
        </w:rPr>
      </w:pPr>
    </w:p>
    <w:p w:rsidR="003E5A93" w:rsidRPr="00CB3718" w:rsidRDefault="003E5A93" w:rsidP="00507AF4">
      <w:pPr>
        <w:rPr>
          <w:rFonts w:ascii="Arial" w:hAnsi="Arial" w:cs="Arial"/>
          <w:b/>
          <w:sz w:val="28"/>
          <w:szCs w:val="28"/>
        </w:rPr>
      </w:pPr>
    </w:p>
    <w:p w:rsidR="00CB3718" w:rsidRPr="003E5A93" w:rsidRDefault="00CB3718" w:rsidP="003E5A93">
      <w:pPr>
        <w:jc w:val="center"/>
        <w:rPr>
          <w:rFonts w:ascii="Arial" w:hAnsi="Arial" w:cs="Arial"/>
          <w:b/>
          <w:sz w:val="20"/>
          <w:szCs w:val="20"/>
        </w:rPr>
      </w:pPr>
      <w:r w:rsidRPr="003E5A93">
        <w:rPr>
          <w:rFonts w:ascii="Arial" w:eastAsia="Times New Roman" w:hAnsi="Arial" w:cs="Arial"/>
          <w:b/>
          <w:color w:val="000000"/>
          <w:sz w:val="20"/>
          <w:szCs w:val="20"/>
          <w:lang w:eastAsia="it-IT"/>
        </w:rPr>
        <w:lastRenderedPageBreak/>
        <w:t>I - TABELLA A DOPPIA ENTRATA:</w:t>
      </w:r>
    </w:p>
    <w:p w:rsidR="00CB3718" w:rsidRPr="003E5A93" w:rsidRDefault="00CB3718" w:rsidP="003E5A93">
      <w:pPr>
        <w:jc w:val="center"/>
        <w:rPr>
          <w:rFonts w:ascii="Arial" w:hAnsi="Arial" w:cs="Arial"/>
          <w:sz w:val="20"/>
          <w:szCs w:val="20"/>
        </w:rPr>
      </w:pPr>
      <w:r w:rsidRPr="003E5A93">
        <w:rPr>
          <w:rFonts w:ascii="Arial" w:eastAsia="Times New Roman" w:hAnsi="Arial" w:cs="Arial"/>
          <w:color w:val="000000"/>
          <w:sz w:val="20"/>
          <w:szCs w:val="20"/>
          <w:lang w:eastAsia="it-IT"/>
        </w:rPr>
        <w:t>V1. sesso del bambino</w:t>
      </w:r>
    </w:p>
    <w:p w:rsidR="00CB3718" w:rsidRPr="003E5A93" w:rsidRDefault="00CB3718" w:rsidP="003E5A93">
      <w:pPr>
        <w:jc w:val="center"/>
        <w:rPr>
          <w:rFonts w:ascii="Arial" w:hAnsi="Arial" w:cs="Arial"/>
          <w:sz w:val="20"/>
          <w:szCs w:val="20"/>
        </w:rPr>
      </w:pPr>
      <w:r w:rsidRPr="003E5A93">
        <w:rPr>
          <w:rFonts w:ascii="Arial" w:eastAsia="Times New Roman" w:hAnsi="Arial" w:cs="Arial"/>
          <w:color w:val="000000"/>
          <w:sz w:val="20"/>
          <w:szCs w:val="20"/>
          <w:lang w:eastAsia="it-IT"/>
        </w:rPr>
        <w:t>V18. Vostro/a figlio/a come reagisce di fronte ad un “NO” di un adulto?</w:t>
      </w:r>
    </w:p>
    <w:p w:rsidR="00CB3718" w:rsidRPr="00CB3718" w:rsidRDefault="00CB3718" w:rsidP="00507AF4">
      <w:pPr>
        <w:rPr>
          <w:rFonts w:ascii="Arial" w:hAnsi="Arial" w:cs="Arial"/>
          <w:b/>
          <w:sz w:val="28"/>
          <w:szCs w:val="28"/>
        </w:rPr>
      </w:pPr>
    </w:p>
    <w:p w:rsidR="00CB3718" w:rsidRPr="00CB3718" w:rsidRDefault="003E5A93" w:rsidP="00507AF4">
      <w:pPr>
        <w:rPr>
          <w:rFonts w:ascii="Arial" w:hAnsi="Arial" w:cs="Arial"/>
          <w:b/>
          <w:sz w:val="28"/>
          <w:szCs w:val="28"/>
        </w:rPr>
      </w:pPr>
      <w:r w:rsidRPr="00CB3718">
        <w:rPr>
          <w:rFonts w:ascii="Arial" w:hAnsi="Arial" w:cs="Arial"/>
          <w:b/>
          <w:noProof/>
          <w:sz w:val="20"/>
          <w:szCs w:val="20"/>
        </w:rPr>
        <w:drawing>
          <wp:inline distT="0" distB="0" distL="0" distR="0" wp14:anchorId="43B9A932">
            <wp:extent cx="6276975" cy="3257550"/>
            <wp:effectExtent l="0" t="0" r="9525" b="0"/>
            <wp:docPr id="32" name="immagini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lum/>
                      <a:alphaModFix/>
                      <a:extLst>
                        <a:ext uri="{28A0092B-C50C-407E-A947-70E740481C1C}">
                          <a14:useLocalDpi xmlns:a14="http://schemas.microsoft.com/office/drawing/2010/main" val="0"/>
                        </a:ext>
                      </a:extLst>
                    </a:blip>
                    <a:srcRect/>
                    <a:stretch>
                      <a:fillRect/>
                    </a:stretch>
                  </pic:blipFill>
                  <pic:spPr>
                    <a:xfrm>
                      <a:off x="0" y="0"/>
                      <a:ext cx="6276975" cy="3257550"/>
                    </a:xfrm>
                    <a:prstGeom prst="rect">
                      <a:avLst/>
                    </a:prstGeom>
                    <a:noFill/>
                    <a:ln>
                      <a:noFill/>
                      <a:prstDash/>
                    </a:ln>
                  </pic:spPr>
                </pic:pic>
              </a:graphicData>
            </a:graphic>
          </wp:inline>
        </w:drawing>
      </w:r>
    </w:p>
    <w:p w:rsidR="00CB3718" w:rsidRPr="00CB3718" w:rsidRDefault="00CB3718" w:rsidP="00507AF4">
      <w:pPr>
        <w:rPr>
          <w:rFonts w:ascii="Arial" w:hAnsi="Arial" w:cs="Arial"/>
          <w:b/>
          <w:sz w:val="28"/>
          <w:szCs w:val="28"/>
        </w:rPr>
      </w:pPr>
    </w:p>
    <w:p w:rsidR="00CB3718" w:rsidRPr="00CB3718" w:rsidRDefault="00CB3718" w:rsidP="00507AF4">
      <w:pPr>
        <w:rPr>
          <w:rFonts w:ascii="Arial" w:hAnsi="Arial" w:cs="Arial"/>
          <w:b/>
          <w:sz w:val="28"/>
          <w:szCs w:val="28"/>
        </w:rPr>
      </w:pPr>
    </w:p>
    <w:p w:rsidR="003E5A93" w:rsidRDefault="00CB3718" w:rsidP="00CB3718">
      <w:pPr>
        <w:pStyle w:val="Textbody"/>
        <w:spacing w:after="0"/>
        <w:rPr>
          <w:rFonts w:ascii="Arial" w:eastAsia="Times New Roman" w:hAnsi="Arial" w:cs="Arial"/>
          <w:bCs/>
          <w:color w:val="000000"/>
          <w:sz w:val="20"/>
          <w:szCs w:val="20"/>
          <w:lang w:eastAsia="it-IT"/>
        </w:rPr>
      </w:pPr>
      <w:r w:rsidRPr="003E5A93">
        <w:rPr>
          <w:rFonts w:ascii="Arial" w:eastAsia="Times New Roman" w:hAnsi="Arial" w:cs="Arial"/>
          <w:bCs/>
          <w:color w:val="000000"/>
          <w:sz w:val="20"/>
          <w:szCs w:val="20"/>
          <w:lang w:eastAsia="it-IT"/>
        </w:rPr>
        <w:t>In questo caso il valore di X quadro è</w:t>
      </w:r>
    </w:p>
    <w:p w:rsidR="003E5A93" w:rsidRDefault="00CB3718" w:rsidP="003E5A93">
      <w:pPr>
        <w:pStyle w:val="Textbody"/>
        <w:spacing w:after="0"/>
        <w:jc w:val="center"/>
        <w:rPr>
          <w:rFonts w:ascii="Arial" w:eastAsia="Times New Roman" w:hAnsi="Arial" w:cs="Arial"/>
          <w:bCs/>
          <w:color w:val="000000"/>
          <w:sz w:val="20"/>
          <w:szCs w:val="20"/>
          <w:lang w:eastAsia="it-IT"/>
        </w:rPr>
      </w:pPr>
      <w:r w:rsidRPr="003E5A93">
        <w:rPr>
          <w:rFonts w:ascii="Arial" w:eastAsia="Times New Roman" w:hAnsi="Arial" w:cs="Arial"/>
          <w:bCs/>
          <w:noProof/>
          <w:color w:val="000000"/>
          <w:sz w:val="20"/>
          <w:szCs w:val="20"/>
          <w:lang w:eastAsia="it-IT"/>
        </w:rPr>
        <w:drawing>
          <wp:inline distT="0" distB="0" distL="0" distR="0" wp14:anchorId="13918665" wp14:editId="50DD97F3">
            <wp:extent cx="942837" cy="304915"/>
            <wp:effectExtent l="0" t="0" r="0" b="0"/>
            <wp:docPr id="33" name="immagini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7">
                      <a:lum/>
                      <a:alphaModFix/>
                    </a:blip>
                    <a:srcRect/>
                    <a:stretch>
                      <a:fillRect/>
                    </a:stretch>
                  </pic:blipFill>
                  <pic:spPr>
                    <a:xfrm>
                      <a:off x="0" y="0"/>
                      <a:ext cx="942837" cy="304915"/>
                    </a:xfrm>
                    <a:prstGeom prst="rect">
                      <a:avLst/>
                    </a:prstGeom>
                    <a:noFill/>
                    <a:ln>
                      <a:noFill/>
                      <a:prstDash/>
                    </a:ln>
                  </pic:spPr>
                </pic:pic>
              </a:graphicData>
            </a:graphic>
          </wp:inline>
        </w:drawing>
      </w:r>
    </w:p>
    <w:p w:rsidR="003E5A93" w:rsidRDefault="003E5A93" w:rsidP="003E5A93">
      <w:pPr>
        <w:pStyle w:val="Textbody"/>
        <w:spacing w:after="0"/>
        <w:jc w:val="center"/>
        <w:rPr>
          <w:rFonts w:ascii="Arial" w:eastAsia="Times New Roman" w:hAnsi="Arial" w:cs="Arial"/>
          <w:bCs/>
          <w:color w:val="000000"/>
          <w:sz w:val="20"/>
          <w:szCs w:val="20"/>
          <w:lang w:eastAsia="it-IT"/>
        </w:rPr>
      </w:pPr>
    </w:p>
    <w:p w:rsidR="003E5A93" w:rsidRDefault="00CB3718" w:rsidP="003E5A93">
      <w:pPr>
        <w:pStyle w:val="Textbody"/>
        <w:spacing w:after="0"/>
        <w:jc w:val="center"/>
        <w:rPr>
          <w:rFonts w:ascii="Arial" w:eastAsia="Times New Roman" w:hAnsi="Arial" w:cs="Arial"/>
          <w:b/>
          <w:bCs/>
          <w:color w:val="000000"/>
          <w:sz w:val="20"/>
          <w:szCs w:val="20"/>
          <w:lang w:eastAsia="it-IT"/>
        </w:rPr>
      </w:pPr>
      <w:r w:rsidRPr="003E5A93">
        <w:rPr>
          <w:rFonts w:ascii="Arial" w:eastAsia="Times New Roman" w:hAnsi="Arial" w:cs="Arial"/>
          <w:bCs/>
          <w:color w:val="000000"/>
          <w:sz w:val="20"/>
          <w:szCs w:val="20"/>
          <w:lang w:eastAsia="it-IT"/>
        </w:rPr>
        <w:t>=</w:t>
      </w:r>
      <w:r w:rsidR="003E5A93">
        <w:rPr>
          <w:rFonts w:ascii="Arial" w:eastAsia="Times New Roman" w:hAnsi="Arial" w:cs="Arial"/>
          <w:bCs/>
          <w:color w:val="000000"/>
          <w:sz w:val="20"/>
          <w:szCs w:val="20"/>
          <w:lang w:eastAsia="it-IT"/>
        </w:rPr>
        <w:t xml:space="preserve"> </w:t>
      </w:r>
      <w:r w:rsidRPr="003E5A93">
        <w:rPr>
          <w:rFonts w:ascii="Arial" w:eastAsia="Times New Roman" w:hAnsi="Arial" w:cs="Arial"/>
          <w:bCs/>
          <w:color w:val="000000"/>
          <w:sz w:val="20"/>
          <w:szCs w:val="20"/>
          <w:lang w:eastAsia="it-IT"/>
        </w:rPr>
        <w:t>((4-3.</w:t>
      </w:r>
      <w:proofErr w:type="gramStart"/>
      <w:r w:rsidRPr="003E5A93">
        <w:rPr>
          <w:rFonts w:ascii="Arial" w:eastAsia="Times New Roman" w:hAnsi="Arial" w:cs="Arial"/>
          <w:bCs/>
          <w:color w:val="000000"/>
          <w:sz w:val="20"/>
          <w:szCs w:val="20"/>
          <w:lang w:eastAsia="it-IT"/>
        </w:rPr>
        <w:t>2)^</w:t>
      </w:r>
      <w:proofErr w:type="gramEnd"/>
      <w:r w:rsidRPr="003E5A93">
        <w:rPr>
          <w:rFonts w:ascii="Arial" w:eastAsia="Times New Roman" w:hAnsi="Arial" w:cs="Arial"/>
          <w:bCs/>
          <w:color w:val="000000"/>
          <w:sz w:val="20"/>
          <w:szCs w:val="20"/>
          <w:lang w:eastAsia="it-IT"/>
        </w:rPr>
        <w:t xml:space="preserve">2)/3.2+((10-9.2)^2)/9.2+((3-4.8)^2)/4.8+((3-2.8)^2)/2.8+((4-4.8)^2)/4.8+((13-13.8)^2)/13.8+((9-7.2)^2)/7.2+((4-4.2)^2)/4.2 = </w:t>
      </w:r>
      <w:r w:rsidR="003E5A93">
        <w:rPr>
          <w:rFonts w:ascii="Arial" w:eastAsia="Times New Roman" w:hAnsi="Arial" w:cs="Arial"/>
          <w:b/>
          <w:bCs/>
          <w:color w:val="000000"/>
          <w:sz w:val="20"/>
          <w:szCs w:val="20"/>
          <w:lang w:eastAsia="it-IT"/>
        </w:rPr>
        <w:t>1.6</w:t>
      </w:r>
    </w:p>
    <w:p w:rsidR="003E5A93" w:rsidRDefault="003E5A93" w:rsidP="003E5A93">
      <w:pPr>
        <w:pStyle w:val="Textbody"/>
        <w:spacing w:after="0"/>
        <w:jc w:val="center"/>
        <w:rPr>
          <w:rFonts w:ascii="Arial" w:eastAsia="Times New Roman" w:hAnsi="Arial" w:cs="Arial"/>
          <w:bCs/>
          <w:color w:val="000000"/>
          <w:sz w:val="20"/>
          <w:szCs w:val="20"/>
          <w:lang w:eastAsia="it-IT"/>
        </w:rPr>
      </w:pPr>
    </w:p>
    <w:p w:rsidR="00CB3718" w:rsidRPr="003E5A93" w:rsidRDefault="00CB3718" w:rsidP="00CB3718">
      <w:pPr>
        <w:pStyle w:val="Textbody"/>
        <w:spacing w:after="0"/>
        <w:rPr>
          <w:rFonts w:ascii="Arial" w:hAnsi="Arial" w:cs="Arial"/>
          <w:sz w:val="20"/>
          <w:szCs w:val="20"/>
        </w:rPr>
      </w:pPr>
      <w:r w:rsidRPr="003E5A93">
        <w:rPr>
          <w:rFonts w:ascii="Arial" w:eastAsia="Times New Roman" w:hAnsi="Arial" w:cs="Arial"/>
          <w:bCs/>
          <w:color w:val="000000"/>
          <w:sz w:val="20"/>
          <w:szCs w:val="20"/>
          <w:lang w:eastAsia="it-IT"/>
        </w:rPr>
        <w:t>La probabilità che X quadro sia diverso da zero per effetto del caso è di 0.66. Il valore è calcolato sulla distribuzione di probabilità Chi quadro con 3 grado/i di libertà, in corrispondenza dell'ascissa 1.6 (area a destra di tale punto). </w:t>
      </w:r>
      <w:r w:rsidRPr="003E5A93">
        <w:rPr>
          <w:rFonts w:ascii="Arial" w:eastAsia="Times New Roman" w:hAnsi="Arial" w:cs="Arial"/>
          <w:bCs/>
          <w:color w:val="000000"/>
          <w:sz w:val="20"/>
          <w:szCs w:val="20"/>
          <w:lang w:eastAsia="it-IT"/>
        </w:rPr>
        <w:br/>
        <w:t>Quando questo valore di probabilità (detto significatività della relazione) è inferiore a 0,05 si può iniziare a supporre lecitamente che vi sia una relazione significativa tra le due variabili.</w:t>
      </w:r>
    </w:p>
    <w:p w:rsidR="00CB3718" w:rsidRPr="003E5A93" w:rsidRDefault="00CB3718" w:rsidP="00CB3718">
      <w:pPr>
        <w:pStyle w:val="Textbody"/>
        <w:widowControl/>
        <w:jc w:val="both"/>
        <w:rPr>
          <w:rFonts w:ascii="Arial" w:hAnsi="Arial" w:cs="Arial"/>
          <w:b/>
          <w:bCs/>
          <w:color w:val="000000"/>
          <w:sz w:val="20"/>
          <w:szCs w:val="20"/>
        </w:rPr>
      </w:pPr>
      <w:r w:rsidRPr="003E5A93">
        <w:rPr>
          <w:rFonts w:ascii="Arial" w:hAnsi="Arial" w:cs="Arial"/>
          <w:b/>
          <w:bCs/>
          <w:color w:val="000000"/>
          <w:sz w:val="20"/>
          <w:szCs w:val="20"/>
        </w:rPr>
        <w:t>NON vi è quindi relazione tra le due variabili (a livello di fiducia 0,05)</w:t>
      </w:r>
    </w:p>
    <w:p w:rsidR="00CB3718" w:rsidRPr="003E5A93" w:rsidRDefault="00CB3718" w:rsidP="00CB3718">
      <w:pPr>
        <w:pStyle w:val="Textbody"/>
        <w:widowControl/>
        <w:jc w:val="both"/>
        <w:rPr>
          <w:rFonts w:ascii="Arial" w:hAnsi="Arial" w:cs="Arial"/>
          <w:color w:val="000000"/>
          <w:sz w:val="20"/>
          <w:szCs w:val="20"/>
        </w:rPr>
      </w:pPr>
      <w:r w:rsidRPr="003E5A93">
        <w:rPr>
          <w:rFonts w:ascii="Arial" w:hAnsi="Arial" w:cs="Arial"/>
          <w:color w:val="000000"/>
          <w:sz w:val="20"/>
          <w:szCs w:val="20"/>
        </w:rPr>
        <w:t>Il residuo standardizzato di cella indica se la differenza tra la frequenza osservata e la frequenza attesa in quella data cella è piccola o grande. Quando il numero totale dei casi è maggiore di 30, il residuo standardizzato può essere letto come un punteggio z. Se è superiore a 2 (in modulo) indica una differenza significativa (a livello di fiducia 0,05 corrispondente a z=1,96) tra la frequenza osservata e attesa nella cella relativa. Se è negativo, nella cella abbiamo meno soggetti di quanti potremmo aspettarci se non vi fosse relazione tra le due variabili; se è positivo, abbiamo più soggetti di quanti potremmo aspettarci se non vi fosse relazione tra le due variabili.</w:t>
      </w:r>
    </w:p>
    <w:p w:rsidR="003E5A93" w:rsidRDefault="00CB3718" w:rsidP="00CB3718">
      <w:pPr>
        <w:pStyle w:val="Textbody"/>
        <w:widowControl/>
        <w:jc w:val="both"/>
        <w:rPr>
          <w:rFonts w:ascii="Arial" w:hAnsi="Arial" w:cs="Arial"/>
          <w:color w:val="000000"/>
          <w:sz w:val="20"/>
          <w:szCs w:val="20"/>
        </w:rPr>
      </w:pPr>
      <w:r w:rsidRPr="003E5A93">
        <w:rPr>
          <w:rFonts w:ascii="Arial" w:hAnsi="Arial" w:cs="Arial"/>
          <w:color w:val="000000"/>
          <w:sz w:val="20"/>
          <w:szCs w:val="20"/>
        </w:rPr>
        <w:t xml:space="preserve">Il V di </w:t>
      </w:r>
      <w:proofErr w:type="spellStart"/>
      <w:r w:rsidRPr="003E5A93">
        <w:rPr>
          <w:rFonts w:ascii="Arial" w:hAnsi="Arial" w:cs="Arial"/>
          <w:color w:val="000000"/>
          <w:sz w:val="20"/>
          <w:szCs w:val="20"/>
        </w:rPr>
        <w:t>Cramer</w:t>
      </w:r>
      <w:proofErr w:type="spellEnd"/>
      <w:r w:rsidRPr="003E5A93">
        <w:rPr>
          <w:rFonts w:ascii="Arial" w:hAnsi="Arial" w:cs="Arial"/>
          <w:color w:val="000000"/>
          <w:sz w:val="20"/>
          <w:szCs w:val="20"/>
        </w:rPr>
        <w:t xml:space="preserve"> indica la forza della relazione tra le due variabili. Viene ottenuto rapportando X quadro al massimo che può assumere ed estraendo la radice quadrata, ossia</w:t>
      </w:r>
    </w:p>
    <w:p w:rsidR="003E5A93" w:rsidRDefault="00CB3718" w:rsidP="003E5A93">
      <w:pPr>
        <w:pStyle w:val="Textbody"/>
        <w:widowControl/>
        <w:jc w:val="center"/>
        <w:rPr>
          <w:rFonts w:ascii="Arial" w:hAnsi="Arial" w:cs="Arial"/>
          <w:color w:val="000000"/>
          <w:sz w:val="20"/>
          <w:szCs w:val="20"/>
        </w:rPr>
      </w:pPr>
      <w:r w:rsidRPr="003E5A93">
        <w:rPr>
          <w:rFonts w:ascii="Arial" w:hAnsi="Arial" w:cs="Arial"/>
          <w:noProof/>
          <w:color w:val="000000"/>
          <w:sz w:val="20"/>
          <w:szCs w:val="20"/>
        </w:rPr>
        <w:drawing>
          <wp:inline distT="0" distB="0" distL="0" distR="0" wp14:anchorId="601B1526" wp14:editId="0A0744C6">
            <wp:extent cx="1504800" cy="466563"/>
            <wp:effectExtent l="0" t="0" r="150" b="0"/>
            <wp:docPr id="34" name="immagini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link="rId38">
                      <a:lum/>
                      <a:alphaModFix/>
                    </a:blip>
                    <a:srcRect/>
                    <a:stretch>
                      <a:fillRect/>
                    </a:stretch>
                  </pic:blipFill>
                  <pic:spPr>
                    <a:xfrm>
                      <a:off x="0" y="0"/>
                      <a:ext cx="1504800" cy="466563"/>
                    </a:xfrm>
                    <a:prstGeom prst="rect">
                      <a:avLst/>
                    </a:prstGeom>
                    <a:noFill/>
                    <a:ln>
                      <a:noFill/>
                      <a:prstDash/>
                    </a:ln>
                  </pic:spPr>
                </pic:pic>
              </a:graphicData>
            </a:graphic>
          </wp:inline>
        </w:drawing>
      </w:r>
      <w:r w:rsidR="003E5A93">
        <w:rPr>
          <w:rFonts w:ascii="Arial" w:hAnsi="Arial" w:cs="Arial"/>
          <w:color w:val="000000"/>
          <w:sz w:val="20"/>
          <w:szCs w:val="20"/>
        </w:rPr>
        <w:t xml:space="preserve"> </w:t>
      </w:r>
      <w:proofErr w:type="gramStart"/>
      <w:r w:rsidR="003E5A93">
        <w:rPr>
          <w:rFonts w:ascii="Arial" w:hAnsi="Arial" w:cs="Arial"/>
          <w:color w:val="000000"/>
          <w:sz w:val="20"/>
          <w:szCs w:val="20"/>
        </w:rPr>
        <w:t xml:space="preserve">=  </w:t>
      </w:r>
      <w:r w:rsidR="003E5A93" w:rsidRPr="003E5A93">
        <w:rPr>
          <w:rFonts w:ascii="Arial" w:hAnsi="Arial" w:cs="Arial"/>
          <w:b/>
          <w:color w:val="000000"/>
          <w:sz w:val="20"/>
          <w:szCs w:val="20"/>
        </w:rPr>
        <w:t>0.18</w:t>
      </w:r>
      <w:proofErr w:type="gramEnd"/>
    </w:p>
    <w:p w:rsidR="00CB3718" w:rsidRPr="003E5A93" w:rsidRDefault="003E5A93" w:rsidP="00CB3718">
      <w:pPr>
        <w:pStyle w:val="Textbody"/>
        <w:widowControl/>
        <w:jc w:val="both"/>
        <w:rPr>
          <w:rFonts w:ascii="Arial" w:hAnsi="Arial" w:cs="Arial"/>
          <w:sz w:val="20"/>
          <w:szCs w:val="20"/>
        </w:rPr>
      </w:pPr>
      <w:r>
        <w:rPr>
          <w:rFonts w:ascii="Arial" w:hAnsi="Arial" w:cs="Arial"/>
          <w:color w:val="000000"/>
          <w:sz w:val="20"/>
          <w:szCs w:val="20"/>
        </w:rPr>
        <w:t>D</w:t>
      </w:r>
      <w:r w:rsidR="00CB3718" w:rsidRPr="003E5A93">
        <w:rPr>
          <w:rFonts w:ascii="Arial" w:hAnsi="Arial" w:cs="Arial"/>
          <w:color w:val="000000"/>
          <w:sz w:val="20"/>
          <w:szCs w:val="20"/>
        </w:rPr>
        <w:t>ove N è il numero dei casi, #r il numero di righe, #c il numero di colonne. Varia tra 0 (minima forza della relazione) e 1 (massima forza della relazione).</w:t>
      </w:r>
    </w:p>
    <w:p w:rsidR="00CB3718" w:rsidRPr="00CB3718" w:rsidRDefault="00CB3718" w:rsidP="00507AF4">
      <w:pPr>
        <w:rPr>
          <w:rFonts w:ascii="Arial" w:hAnsi="Arial" w:cs="Arial"/>
          <w:b/>
          <w:sz w:val="28"/>
          <w:szCs w:val="28"/>
        </w:rPr>
      </w:pPr>
    </w:p>
    <w:p w:rsidR="00CB3718" w:rsidRPr="00CB3718" w:rsidRDefault="00CB3718" w:rsidP="00507AF4">
      <w:pPr>
        <w:rPr>
          <w:rFonts w:ascii="Arial" w:hAnsi="Arial" w:cs="Arial"/>
          <w:b/>
          <w:sz w:val="28"/>
          <w:szCs w:val="28"/>
        </w:rPr>
      </w:pPr>
    </w:p>
    <w:p w:rsidR="003E5A93" w:rsidRDefault="003E5A93" w:rsidP="00507AF4">
      <w:pPr>
        <w:rPr>
          <w:rFonts w:ascii="Arial" w:hAnsi="Arial" w:cs="Arial"/>
          <w:b/>
          <w:sz w:val="28"/>
          <w:szCs w:val="28"/>
        </w:rPr>
      </w:pPr>
    </w:p>
    <w:p w:rsidR="00A857EB" w:rsidRDefault="00A857EB" w:rsidP="00507AF4">
      <w:pPr>
        <w:rPr>
          <w:rFonts w:ascii="Arial" w:hAnsi="Arial" w:cs="Arial"/>
          <w:b/>
          <w:sz w:val="28"/>
          <w:szCs w:val="28"/>
        </w:rPr>
      </w:pPr>
    </w:p>
    <w:p w:rsidR="005B22BA" w:rsidRPr="00CB3718" w:rsidRDefault="005B22BA" w:rsidP="00507AF4">
      <w:pPr>
        <w:rPr>
          <w:rFonts w:ascii="Arial" w:hAnsi="Arial" w:cs="Arial"/>
          <w:b/>
          <w:sz w:val="28"/>
          <w:szCs w:val="28"/>
        </w:rPr>
      </w:pPr>
      <w:r w:rsidRPr="00CB3718">
        <w:rPr>
          <w:rFonts w:ascii="Arial" w:hAnsi="Arial" w:cs="Arial"/>
          <w:b/>
          <w:sz w:val="28"/>
          <w:szCs w:val="28"/>
        </w:rPr>
        <w:lastRenderedPageBreak/>
        <w:t>15.</w:t>
      </w:r>
      <w:r w:rsidR="00A74925" w:rsidRPr="00CB3718">
        <w:rPr>
          <w:rFonts w:ascii="Arial" w:hAnsi="Arial" w:cs="Arial"/>
          <w:b/>
          <w:sz w:val="28"/>
          <w:szCs w:val="28"/>
        </w:rPr>
        <w:t xml:space="preserve"> </w:t>
      </w:r>
      <w:r w:rsidRPr="00CB3718">
        <w:rPr>
          <w:rFonts w:ascii="Arial" w:hAnsi="Arial" w:cs="Arial"/>
          <w:b/>
          <w:sz w:val="28"/>
          <w:szCs w:val="28"/>
        </w:rPr>
        <w:t>CONCLUS</w:t>
      </w:r>
      <w:bookmarkStart w:id="0" w:name="_GoBack"/>
      <w:bookmarkEnd w:id="0"/>
      <w:r w:rsidRPr="00CB3718">
        <w:rPr>
          <w:rFonts w:ascii="Arial" w:hAnsi="Arial" w:cs="Arial"/>
          <w:b/>
          <w:sz w:val="28"/>
          <w:szCs w:val="28"/>
        </w:rPr>
        <w:t>IONE</w:t>
      </w:r>
    </w:p>
    <w:p w:rsidR="00CB3718" w:rsidRPr="003E5A93" w:rsidRDefault="00CB3718" w:rsidP="00CB3718">
      <w:pPr>
        <w:pStyle w:val="Standard"/>
        <w:rPr>
          <w:rFonts w:ascii="Arial" w:hAnsi="Arial" w:cs="Arial"/>
        </w:rPr>
      </w:pPr>
      <w:r w:rsidRPr="003E5A93">
        <w:rPr>
          <w:rFonts w:ascii="Arial" w:hAnsi="Arial" w:cs="Arial"/>
        </w:rPr>
        <w:t>Dopo aver interpretato e analizzato i dati, per poter confermare o meno la nostra ipotesi iniziale, passiamo alla stesura della nostra conclusione:</w:t>
      </w:r>
      <w:r w:rsidR="003E5A93">
        <w:rPr>
          <w:rFonts w:ascii="Arial" w:hAnsi="Arial" w:cs="Arial"/>
        </w:rPr>
        <w:t xml:space="preserve"> v</w:t>
      </w:r>
      <w:r w:rsidRPr="003E5A93">
        <w:rPr>
          <w:rFonts w:ascii="Arial" w:hAnsi="Arial" w:cs="Arial"/>
        </w:rPr>
        <w:t xml:space="preserve">isto che nella maggior parte dei casi non esiste relazione, possiamo constatare che non vi è relazione nella nostra ipotesi di partenza. Ci sono </w:t>
      </w:r>
      <w:r w:rsidRPr="003E5A93">
        <w:rPr>
          <w:rFonts w:ascii="Arial" w:hAnsi="Arial" w:cs="Arial"/>
          <w:b/>
        </w:rPr>
        <w:t>tre casi</w:t>
      </w:r>
      <w:r w:rsidRPr="003E5A93">
        <w:rPr>
          <w:rFonts w:ascii="Arial" w:hAnsi="Arial" w:cs="Arial"/>
        </w:rPr>
        <w:t xml:space="preserve"> in cui il grado di significatività è vicino allo 0, per cui ci sembra opportuno dare importanza ai tre casi delle tabelle a doppia entrata (G,</w:t>
      </w:r>
      <w:r w:rsidR="003E5A93">
        <w:rPr>
          <w:rFonts w:ascii="Arial" w:hAnsi="Arial" w:cs="Arial"/>
        </w:rPr>
        <w:t xml:space="preserve"> </w:t>
      </w:r>
      <w:r w:rsidRPr="003E5A93">
        <w:rPr>
          <w:rFonts w:ascii="Arial" w:hAnsi="Arial" w:cs="Arial"/>
        </w:rPr>
        <w:t>H,</w:t>
      </w:r>
      <w:r w:rsidR="003E5A93">
        <w:rPr>
          <w:rFonts w:ascii="Arial" w:hAnsi="Arial" w:cs="Arial"/>
        </w:rPr>
        <w:t xml:space="preserve"> </w:t>
      </w:r>
      <w:r w:rsidRPr="003E5A93">
        <w:rPr>
          <w:rFonts w:ascii="Arial" w:hAnsi="Arial" w:cs="Arial"/>
        </w:rPr>
        <w:t>I) in cui il programma ha calcolato la significatività tra le variabili prese in considerazione.</w:t>
      </w:r>
    </w:p>
    <w:p w:rsidR="005B22BA" w:rsidRPr="00CB3718" w:rsidRDefault="005B22BA" w:rsidP="005B22BA">
      <w:pPr>
        <w:ind w:left="709"/>
        <w:rPr>
          <w:rFonts w:ascii="Arial" w:hAnsi="Arial" w:cs="Arial"/>
          <w:sz w:val="28"/>
          <w:szCs w:val="28"/>
        </w:rPr>
      </w:pPr>
    </w:p>
    <w:p w:rsidR="005B22BA" w:rsidRPr="00CB3718" w:rsidRDefault="005B22BA" w:rsidP="005B22BA">
      <w:pPr>
        <w:ind w:left="709"/>
        <w:rPr>
          <w:rFonts w:ascii="Arial" w:hAnsi="Arial" w:cs="Arial"/>
        </w:rPr>
      </w:pPr>
    </w:p>
    <w:p w:rsidR="005B22BA" w:rsidRPr="003E5A93" w:rsidRDefault="005B22BA" w:rsidP="003E5A93">
      <w:pPr>
        <w:rPr>
          <w:rFonts w:ascii="Arial" w:hAnsi="Arial" w:cs="Arial"/>
          <w:b/>
          <w:sz w:val="28"/>
          <w:szCs w:val="28"/>
        </w:rPr>
      </w:pPr>
      <w:r w:rsidRPr="00CB3718">
        <w:rPr>
          <w:rFonts w:ascii="Arial" w:hAnsi="Arial" w:cs="Arial"/>
          <w:b/>
          <w:sz w:val="28"/>
          <w:szCs w:val="28"/>
        </w:rPr>
        <w:t>16.</w:t>
      </w:r>
      <w:r w:rsidR="00A74925" w:rsidRPr="00CB3718">
        <w:rPr>
          <w:rFonts w:ascii="Arial" w:hAnsi="Arial" w:cs="Arial"/>
          <w:b/>
          <w:sz w:val="28"/>
          <w:szCs w:val="28"/>
        </w:rPr>
        <w:t xml:space="preserve"> </w:t>
      </w:r>
      <w:r w:rsidRPr="00CB3718">
        <w:rPr>
          <w:rFonts w:ascii="Arial" w:hAnsi="Arial" w:cs="Arial"/>
          <w:b/>
          <w:sz w:val="28"/>
          <w:szCs w:val="28"/>
        </w:rPr>
        <w:t>AUTORIFLESSIONE</w:t>
      </w:r>
      <w:r w:rsidR="00A74925" w:rsidRPr="00CB3718">
        <w:rPr>
          <w:rFonts w:ascii="Arial" w:hAnsi="Arial" w:cs="Arial"/>
          <w:b/>
          <w:sz w:val="28"/>
          <w:szCs w:val="28"/>
        </w:rPr>
        <w:t xml:space="preserve"> </w:t>
      </w:r>
      <w:r w:rsidR="003E5A93">
        <w:rPr>
          <w:rFonts w:ascii="Arial" w:hAnsi="Arial" w:cs="Arial"/>
          <w:b/>
          <w:sz w:val="28"/>
          <w:szCs w:val="28"/>
        </w:rPr>
        <w:t>SULL’ESPERIENZA</w:t>
      </w:r>
    </w:p>
    <w:p w:rsidR="00CB3718" w:rsidRPr="003E5A93" w:rsidRDefault="00CB3718" w:rsidP="00CB3718">
      <w:pPr>
        <w:pStyle w:val="Standard"/>
        <w:rPr>
          <w:rFonts w:ascii="Arial" w:hAnsi="Arial" w:cs="Arial"/>
        </w:rPr>
      </w:pPr>
      <w:r w:rsidRPr="003E5A93">
        <w:rPr>
          <w:rFonts w:ascii="Arial" w:hAnsi="Arial" w:cs="Arial"/>
        </w:rPr>
        <w:t>Giunti alla conclusione della nostra ricerca, sicuramente notiamo diversi aspetti negativi che hanno potuto confutare la nostra ipotesi di partenza.</w:t>
      </w:r>
    </w:p>
    <w:p w:rsidR="00CB3718" w:rsidRPr="003E5A93" w:rsidRDefault="00CB3718" w:rsidP="00CB3718">
      <w:pPr>
        <w:pStyle w:val="Standard"/>
        <w:rPr>
          <w:rFonts w:ascii="Arial" w:hAnsi="Arial" w:cs="Arial"/>
        </w:rPr>
      </w:pPr>
      <w:r w:rsidRPr="003E5A93">
        <w:rPr>
          <w:rFonts w:ascii="Arial" w:hAnsi="Arial" w:cs="Arial"/>
        </w:rPr>
        <w:t xml:space="preserve">Tra questi ha influito: dare poca importanza nel nostro questionario alle parole chiave, che nella nostra premessa e nel quadro teorico, hanno avuto in realtà un certo peso; ci riferiamo in particolar modo </w:t>
      </w:r>
      <w:r w:rsidRPr="003E5A93">
        <w:rPr>
          <w:rFonts w:ascii="Arial" w:hAnsi="Arial" w:cs="Arial"/>
          <w:u w:val="single"/>
        </w:rPr>
        <w:t xml:space="preserve">all'atteggiamento passivo dei bambini </w:t>
      </w:r>
      <w:r w:rsidRPr="003E5A93">
        <w:rPr>
          <w:rFonts w:ascii="Arial" w:hAnsi="Arial" w:cs="Arial"/>
        </w:rPr>
        <w:t xml:space="preserve">di fronte alla televisione e alla presunta </w:t>
      </w:r>
      <w:r w:rsidRPr="003E5A93">
        <w:rPr>
          <w:rFonts w:ascii="Arial" w:hAnsi="Arial" w:cs="Arial"/>
          <w:u w:val="single"/>
        </w:rPr>
        <w:t xml:space="preserve">influenza negativa sul bambino </w:t>
      </w:r>
      <w:r w:rsidRPr="003E5A93">
        <w:rPr>
          <w:rFonts w:ascii="Arial" w:hAnsi="Arial" w:cs="Arial"/>
        </w:rPr>
        <w:t xml:space="preserve">dei contenuti di alcuni programmi tv e </w:t>
      </w:r>
      <w:r w:rsidRPr="003E5A93">
        <w:rPr>
          <w:rFonts w:ascii="Arial" w:hAnsi="Arial" w:cs="Arial"/>
          <w:u w:val="single"/>
        </w:rPr>
        <w:t>all'uso “inconsapevole”</w:t>
      </w:r>
      <w:r w:rsidRPr="003E5A93">
        <w:rPr>
          <w:rFonts w:ascii="Arial" w:hAnsi="Arial" w:cs="Arial"/>
        </w:rPr>
        <w:t xml:space="preserve"> della tv. Inoltre</w:t>
      </w:r>
      <w:r w:rsidR="003E5A93">
        <w:rPr>
          <w:rFonts w:ascii="Arial" w:hAnsi="Arial" w:cs="Arial"/>
        </w:rPr>
        <w:t>,</w:t>
      </w:r>
      <w:r w:rsidRPr="003E5A93">
        <w:rPr>
          <w:rFonts w:ascii="Arial" w:hAnsi="Arial" w:cs="Arial"/>
        </w:rPr>
        <w:t xml:space="preserve"> non abbiamo considerato, visto il tema delicato e attuale della nostra ipotesi, che i genitori potessero dare delle risposte ai questionari poco coerenti o poco veritiere, portando così a rilevare dati non significanti.</w:t>
      </w:r>
    </w:p>
    <w:p w:rsidR="00CB3718" w:rsidRDefault="00CB3718" w:rsidP="00CB3718">
      <w:pPr>
        <w:pStyle w:val="Standard"/>
        <w:rPr>
          <w:rFonts w:ascii="Arial" w:hAnsi="Arial" w:cs="Arial"/>
        </w:rPr>
      </w:pPr>
      <w:r w:rsidRPr="003E5A93">
        <w:rPr>
          <w:rFonts w:ascii="Arial" w:hAnsi="Arial" w:cs="Arial"/>
        </w:rPr>
        <w:t>L'esperienza della ricerca in ambito educativo-pedagogico a nostro avviso è utile ai professionisti del settore per dare, ai genitori dei bambini e alle ipotesi del personale, delle risposte il più possibile reali; a nostro avviso questo elemento della ricerca sperimentale arricchisce il lavoro del personale educativo e dà alla struttura una qualità elevata.</w:t>
      </w:r>
      <w:r w:rsidR="007A257B">
        <w:rPr>
          <w:rFonts w:ascii="Arial" w:hAnsi="Arial" w:cs="Arial"/>
        </w:rPr>
        <w:t xml:space="preserve"> </w:t>
      </w: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87551B" w:rsidRDefault="0087551B"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Default="003E5A93" w:rsidP="00CB3718">
      <w:pPr>
        <w:pStyle w:val="Standard"/>
        <w:rPr>
          <w:rFonts w:ascii="Arial" w:hAnsi="Arial" w:cs="Arial"/>
        </w:rPr>
      </w:pPr>
    </w:p>
    <w:p w:rsidR="003E5A93" w:rsidRPr="003E5A93" w:rsidRDefault="003E5A93" w:rsidP="00CB3718">
      <w:pPr>
        <w:pStyle w:val="Standard"/>
        <w:rPr>
          <w:rFonts w:ascii="Arial" w:hAnsi="Arial" w:cs="Arial"/>
        </w:rPr>
      </w:pPr>
    </w:p>
    <w:p w:rsidR="003E5A93" w:rsidRDefault="003E5A93" w:rsidP="002908F6">
      <w:pPr>
        <w:rPr>
          <w:rFonts w:ascii="Arial" w:hAnsi="Arial" w:cs="Arial"/>
          <w:b/>
          <w:sz w:val="28"/>
          <w:szCs w:val="28"/>
        </w:rPr>
      </w:pPr>
    </w:p>
    <w:p w:rsidR="003E5A93" w:rsidRDefault="003E5A93" w:rsidP="002908F6">
      <w:pPr>
        <w:rPr>
          <w:rFonts w:ascii="Arial" w:hAnsi="Arial" w:cs="Arial"/>
          <w:b/>
          <w:sz w:val="28"/>
          <w:szCs w:val="28"/>
        </w:rPr>
      </w:pPr>
    </w:p>
    <w:p w:rsidR="003E5A93" w:rsidRDefault="003E5A93" w:rsidP="002908F6">
      <w:pPr>
        <w:rPr>
          <w:rFonts w:ascii="Arial" w:hAnsi="Arial" w:cs="Arial"/>
          <w:b/>
          <w:sz w:val="28"/>
          <w:szCs w:val="28"/>
        </w:rPr>
      </w:pPr>
    </w:p>
    <w:p w:rsidR="00D137E2" w:rsidRDefault="00D137E2" w:rsidP="00192DB2">
      <w:pPr>
        <w:rPr>
          <w:rFonts w:ascii="Arial" w:hAnsi="Arial" w:cs="Arial"/>
          <w:b/>
          <w:sz w:val="28"/>
          <w:szCs w:val="28"/>
        </w:rPr>
      </w:pPr>
    </w:p>
    <w:p w:rsidR="00D137E2" w:rsidRDefault="00D137E2" w:rsidP="00192DB2">
      <w:pPr>
        <w:rPr>
          <w:rFonts w:ascii="Arial" w:hAnsi="Arial" w:cs="Arial"/>
          <w:b/>
          <w:sz w:val="28"/>
          <w:szCs w:val="28"/>
        </w:rPr>
      </w:pPr>
    </w:p>
    <w:p w:rsidR="0087551B" w:rsidRDefault="002908F6" w:rsidP="0087551B">
      <w:pPr>
        <w:rPr>
          <w:rFonts w:ascii="Arial" w:hAnsi="Arial" w:cs="Arial"/>
          <w:b/>
          <w:sz w:val="28"/>
          <w:szCs w:val="28"/>
        </w:rPr>
      </w:pPr>
      <w:r>
        <w:rPr>
          <w:rFonts w:ascii="Arial" w:hAnsi="Arial" w:cs="Arial"/>
          <w:b/>
          <w:sz w:val="28"/>
          <w:szCs w:val="28"/>
        </w:rPr>
        <w:lastRenderedPageBreak/>
        <w:t>17</w:t>
      </w:r>
      <w:r w:rsidRPr="00CB3718">
        <w:rPr>
          <w:rFonts w:ascii="Arial" w:hAnsi="Arial" w:cs="Arial"/>
          <w:b/>
          <w:sz w:val="28"/>
          <w:szCs w:val="28"/>
        </w:rPr>
        <w:t xml:space="preserve">. </w:t>
      </w:r>
      <w:r>
        <w:rPr>
          <w:rFonts w:ascii="Arial" w:hAnsi="Arial" w:cs="Arial"/>
          <w:b/>
          <w:sz w:val="28"/>
          <w:szCs w:val="28"/>
        </w:rPr>
        <w:t>MATRICE DATI</w:t>
      </w:r>
    </w:p>
    <w:p w:rsidR="00A857EB" w:rsidRPr="00A857EB" w:rsidRDefault="00A857EB" w:rsidP="0087551B">
      <w:pPr>
        <w:rPr>
          <w:rFonts w:ascii="Arial" w:hAnsi="Arial" w:cs="Arial"/>
          <w:b/>
          <w:sz w:val="6"/>
          <w:szCs w:val="6"/>
        </w:rPr>
      </w:pPr>
    </w:p>
    <w:p w:rsidR="003F76C8" w:rsidRDefault="0087551B" w:rsidP="0087551B">
      <w:pPr>
        <w:rPr>
          <w:rFonts w:ascii="Arial" w:hAnsi="Arial" w:cs="Arial"/>
        </w:rPr>
      </w:pPr>
      <w:r w:rsidRPr="00E54125">
        <w:rPr>
          <w:noProof/>
        </w:rPr>
        <w:drawing>
          <wp:inline distT="0" distB="0" distL="0" distR="0" wp14:anchorId="063FF1E4" wp14:editId="5E2F7917">
            <wp:extent cx="9251465" cy="3947428"/>
            <wp:effectExtent l="4128"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rot="16200000">
                      <a:off x="0" y="0"/>
                      <a:ext cx="9292243" cy="3964827"/>
                    </a:xfrm>
                    <a:prstGeom prst="rect">
                      <a:avLst/>
                    </a:prstGeom>
                    <a:noFill/>
                    <a:ln>
                      <a:noFill/>
                    </a:ln>
                  </pic:spPr>
                </pic:pic>
              </a:graphicData>
            </a:graphic>
          </wp:inline>
        </w:drawing>
      </w:r>
      <w:r w:rsidR="00235E64" w:rsidRPr="00CB3718">
        <w:rPr>
          <w:rFonts w:ascii="Arial" w:hAnsi="Arial" w:cs="Arial"/>
        </w:rPr>
        <w:tab/>
      </w:r>
    </w:p>
    <w:p w:rsidR="0087551B" w:rsidRPr="0087551B" w:rsidRDefault="0087551B" w:rsidP="0087551B">
      <w:pPr>
        <w:rPr>
          <w:rFonts w:ascii="Arial" w:hAnsi="Arial" w:cs="Arial"/>
          <w:b/>
          <w:sz w:val="28"/>
          <w:szCs w:val="28"/>
        </w:rPr>
      </w:pPr>
      <w:r w:rsidRPr="00E54125">
        <w:rPr>
          <w:noProof/>
        </w:rPr>
        <w:lastRenderedPageBreak/>
        <w:drawing>
          <wp:inline distT="0" distB="0" distL="0" distR="0" wp14:anchorId="3112E96F" wp14:editId="3D921746">
            <wp:extent cx="9550597" cy="3918641"/>
            <wp:effectExtent l="0" t="3493" r="9208" b="9207"/>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rot="16200000">
                      <a:off x="0" y="0"/>
                      <a:ext cx="9591545" cy="3935442"/>
                    </a:xfrm>
                    <a:prstGeom prst="rect">
                      <a:avLst/>
                    </a:prstGeom>
                    <a:noFill/>
                    <a:ln>
                      <a:noFill/>
                    </a:ln>
                  </pic:spPr>
                </pic:pic>
              </a:graphicData>
            </a:graphic>
          </wp:inline>
        </w:drawing>
      </w:r>
    </w:p>
    <w:sectPr w:rsidR="0087551B" w:rsidRPr="0087551B" w:rsidSect="00A857EB">
      <w:footerReference w:type="default" r:id="rId43"/>
      <w:pgSz w:w="11906" w:h="16838"/>
      <w:pgMar w:top="993" w:right="991" w:bottom="851" w:left="1134" w:header="720" w:footer="57"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76DA" w:rsidRDefault="003076DA">
      <w:r>
        <w:separator/>
      </w:r>
    </w:p>
  </w:endnote>
  <w:endnote w:type="continuationSeparator" w:id="0">
    <w:p w:rsidR="003076DA" w:rsidRDefault="003076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OpenSymbol">
    <w:charset w:val="00"/>
    <w:family w:val="auto"/>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24075631"/>
      <w:docPartObj>
        <w:docPartGallery w:val="Page Numbers (Bottom of Page)"/>
        <w:docPartUnique/>
      </w:docPartObj>
    </w:sdtPr>
    <w:sdtEndPr/>
    <w:sdtContent>
      <w:p w:rsidR="00F10721" w:rsidRDefault="00F10721">
        <w:pPr>
          <w:pStyle w:val="Pidipagina"/>
          <w:jc w:val="right"/>
        </w:pPr>
        <w:r>
          <w:fldChar w:fldCharType="begin"/>
        </w:r>
        <w:r>
          <w:instrText>PAGE   \* MERGEFORMAT</w:instrText>
        </w:r>
        <w:r>
          <w:fldChar w:fldCharType="separate"/>
        </w:r>
        <w:r>
          <w:rPr>
            <w:noProof/>
          </w:rPr>
          <w:t>1</w:t>
        </w:r>
        <w:r>
          <w:fldChar w:fldCharType="end"/>
        </w:r>
      </w:p>
    </w:sdtContent>
  </w:sdt>
  <w:p w:rsidR="00F10721" w:rsidRDefault="00F1072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76DA" w:rsidRDefault="003076DA">
      <w:r>
        <w:rPr>
          <w:color w:val="000000"/>
        </w:rPr>
        <w:separator/>
      </w:r>
    </w:p>
  </w:footnote>
  <w:footnote w:type="continuationSeparator" w:id="0">
    <w:p w:rsidR="003076DA" w:rsidRDefault="003076D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100266"/>
    <w:multiLevelType w:val="hybridMultilevel"/>
    <w:tmpl w:val="67CEAFC6"/>
    <w:lvl w:ilvl="0" w:tplc="A7F60926">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0E577B4"/>
    <w:multiLevelType w:val="hybridMultilevel"/>
    <w:tmpl w:val="A9F81EB0"/>
    <w:lvl w:ilvl="0" w:tplc="0FB4DE7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 w15:restartNumberingAfterBreak="0">
    <w:nsid w:val="01676838"/>
    <w:multiLevelType w:val="hybridMultilevel"/>
    <w:tmpl w:val="51E88BE0"/>
    <w:lvl w:ilvl="0" w:tplc="0ABC28F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3" w15:restartNumberingAfterBreak="0">
    <w:nsid w:val="028A1934"/>
    <w:multiLevelType w:val="hybridMultilevel"/>
    <w:tmpl w:val="504E27AE"/>
    <w:lvl w:ilvl="0" w:tplc="E576797E">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4" w15:restartNumberingAfterBreak="0">
    <w:nsid w:val="058E3F1A"/>
    <w:multiLevelType w:val="hybridMultilevel"/>
    <w:tmpl w:val="F1CA8120"/>
    <w:lvl w:ilvl="0" w:tplc="4AA89600">
      <w:start w:val="15"/>
      <w:numFmt w:val="bullet"/>
      <w:lvlText w:val="-"/>
      <w:lvlJc w:val="left"/>
      <w:pPr>
        <w:ind w:left="1069" w:hanging="360"/>
      </w:pPr>
      <w:rPr>
        <w:rFonts w:ascii="Times New Roman" w:eastAsia="SimSun" w:hAnsi="Times New Roman" w:cs="Times New Roman"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5" w15:restartNumberingAfterBreak="0">
    <w:nsid w:val="0B8111CF"/>
    <w:multiLevelType w:val="multilevel"/>
    <w:tmpl w:val="D4EAD004"/>
    <w:styleLink w:val="WWNum30"/>
    <w:lvl w:ilvl="0">
      <w:numFmt w:val="bullet"/>
      <w:lvlText w:val=""/>
      <w:lvlJc w:val="left"/>
      <w:pPr>
        <w:ind w:left="720" w:hanging="360"/>
      </w:pPr>
      <w:rPr>
        <w:rFonts w:ascii="Symbol" w:hAnsi="Symbol"/>
        <w:sz w:val="20"/>
      </w:rPr>
    </w:lvl>
    <w:lvl w:ilvl="1">
      <w:numFmt w:val="bullet"/>
      <w:lvlText w:val="-"/>
      <w:lvlJc w:val="left"/>
      <w:pPr>
        <w:ind w:left="1440" w:hanging="360"/>
      </w:pPr>
      <w:rPr>
        <w:rFonts w:ascii="Times New Roman" w:eastAsia="SimSun" w:hAnsi="Times New Roman" w:cs="Times New Roman"/>
        <w:b/>
      </w:rPr>
    </w:lvl>
    <w:lvl w:ilvl="2">
      <w:numFmt w:val="bullet"/>
      <w:lvlText w:val=""/>
      <w:lvlJc w:val="left"/>
      <w:pPr>
        <w:ind w:left="2160" w:hanging="360"/>
      </w:pPr>
      <w:rPr>
        <w:rFonts w:ascii="Wingdings" w:hAnsi="Wingdings"/>
        <w:sz w:val="20"/>
      </w:rPr>
    </w:lvl>
    <w:lvl w:ilvl="3">
      <w:numFmt w:val="bullet"/>
      <w:lvlText w:val=""/>
      <w:lvlJc w:val="left"/>
      <w:pPr>
        <w:ind w:left="2880" w:hanging="360"/>
      </w:pPr>
      <w:rPr>
        <w:rFonts w:ascii="Wingdings" w:hAnsi="Wingdings"/>
        <w:sz w:val="20"/>
      </w:rPr>
    </w:lvl>
    <w:lvl w:ilvl="4">
      <w:numFmt w:val="bullet"/>
      <w:lvlText w:val=""/>
      <w:lvlJc w:val="left"/>
      <w:pPr>
        <w:ind w:left="3600" w:hanging="360"/>
      </w:pPr>
      <w:rPr>
        <w:rFonts w:ascii="Wingdings" w:hAnsi="Wingdings"/>
        <w:sz w:val="20"/>
      </w:rPr>
    </w:lvl>
    <w:lvl w:ilvl="5">
      <w:numFmt w:val="bullet"/>
      <w:lvlText w:val=""/>
      <w:lvlJc w:val="left"/>
      <w:pPr>
        <w:ind w:left="4320" w:hanging="360"/>
      </w:pPr>
      <w:rPr>
        <w:rFonts w:ascii="Wingdings" w:hAnsi="Wingdings"/>
        <w:sz w:val="20"/>
      </w:rPr>
    </w:lvl>
    <w:lvl w:ilvl="6">
      <w:numFmt w:val="bullet"/>
      <w:lvlText w:val=""/>
      <w:lvlJc w:val="left"/>
      <w:pPr>
        <w:ind w:left="5040" w:hanging="360"/>
      </w:pPr>
      <w:rPr>
        <w:rFonts w:ascii="Wingdings" w:hAnsi="Wingdings"/>
        <w:sz w:val="20"/>
      </w:rPr>
    </w:lvl>
    <w:lvl w:ilvl="7">
      <w:numFmt w:val="bullet"/>
      <w:lvlText w:val=""/>
      <w:lvlJc w:val="left"/>
      <w:pPr>
        <w:ind w:left="5760" w:hanging="360"/>
      </w:pPr>
      <w:rPr>
        <w:rFonts w:ascii="Wingdings" w:hAnsi="Wingdings"/>
        <w:sz w:val="20"/>
      </w:rPr>
    </w:lvl>
    <w:lvl w:ilvl="8">
      <w:numFmt w:val="bullet"/>
      <w:lvlText w:val=""/>
      <w:lvlJc w:val="left"/>
      <w:pPr>
        <w:ind w:left="6480" w:hanging="360"/>
      </w:pPr>
      <w:rPr>
        <w:rFonts w:ascii="Wingdings" w:hAnsi="Wingdings"/>
        <w:sz w:val="20"/>
      </w:rPr>
    </w:lvl>
  </w:abstractNum>
  <w:abstractNum w:abstractNumId="6" w15:restartNumberingAfterBreak="0">
    <w:nsid w:val="0BDE7B1E"/>
    <w:multiLevelType w:val="hybridMultilevel"/>
    <w:tmpl w:val="1FD0DC20"/>
    <w:lvl w:ilvl="0" w:tplc="D0A4E12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7" w15:restartNumberingAfterBreak="0">
    <w:nsid w:val="0DFF1597"/>
    <w:multiLevelType w:val="multilevel"/>
    <w:tmpl w:val="B128C1CE"/>
    <w:styleLink w:val="WW8Num1"/>
    <w:lvl w:ilvl="0">
      <w:start w:val="1"/>
      <w:numFmt w:val="decimal"/>
      <w:lvlText w:val="%1."/>
      <w:lvlJc w:val="left"/>
      <w:pPr>
        <w:ind w:left="720" w:hanging="360"/>
      </w:pPr>
      <w:rPr>
        <w:sz w:val="28"/>
        <w:szCs w:val="2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8"/>
        <w:szCs w:val="28"/>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8"/>
        <w:szCs w:val="28"/>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8" w15:restartNumberingAfterBreak="0">
    <w:nsid w:val="125F7BE7"/>
    <w:multiLevelType w:val="hybridMultilevel"/>
    <w:tmpl w:val="F036E622"/>
    <w:lvl w:ilvl="0" w:tplc="0BC83B0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9" w15:restartNumberingAfterBreak="0">
    <w:nsid w:val="1B287D43"/>
    <w:multiLevelType w:val="hybridMultilevel"/>
    <w:tmpl w:val="6A5606CA"/>
    <w:lvl w:ilvl="0" w:tplc="02A0FFD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10" w15:restartNumberingAfterBreak="0">
    <w:nsid w:val="1C132D4B"/>
    <w:multiLevelType w:val="hybridMultilevel"/>
    <w:tmpl w:val="733ADC9A"/>
    <w:lvl w:ilvl="0" w:tplc="34B67680">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C755D63"/>
    <w:multiLevelType w:val="hybridMultilevel"/>
    <w:tmpl w:val="E7822A70"/>
    <w:lvl w:ilvl="0" w:tplc="F34C4EC2">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2" w15:restartNumberingAfterBreak="0">
    <w:nsid w:val="27F17F64"/>
    <w:multiLevelType w:val="hybridMultilevel"/>
    <w:tmpl w:val="577A79B2"/>
    <w:lvl w:ilvl="0" w:tplc="DC925236">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3F294755"/>
    <w:multiLevelType w:val="hybridMultilevel"/>
    <w:tmpl w:val="6A9AFE2E"/>
    <w:lvl w:ilvl="0" w:tplc="BAB6818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14" w15:restartNumberingAfterBreak="0">
    <w:nsid w:val="423C27AF"/>
    <w:multiLevelType w:val="hybridMultilevel"/>
    <w:tmpl w:val="0B88AB3E"/>
    <w:lvl w:ilvl="0" w:tplc="C6ECDD22">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15" w15:restartNumberingAfterBreak="0">
    <w:nsid w:val="437B0A1C"/>
    <w:multiLevelType w:val="hybridMultilevel"/>
    <w:tmpl w:val="D0D89E54"/>
    <w:lvl w:ilvl="0" w:tplc="A71EAF9E">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16" w15:restartNumberingAfterBreak="0">
    <w:nsid w:val="49F87815"/>
    <w:multiLevelType w:val="multilevel"/>
    <w:tmpl w:val="269ECFCE"/>
    <w:styleLink w:val="WW8Num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7" w15:restartNumberingAfterBreak="0">
    <w:nsid w:val="4B065E2C"/>
    <w:multiLevelType w:val="hybridMultilevel"/>
    <w:tmpl w:val="073035B8"/>
    <w:lvl w:ilvl="0" w:tplc="E9F034C6">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4B844DCA"/>
    <w:multiLevelType w:val="multilevel"/>
    <w:tmpl w:val="C184736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SimSun" w:hAnsi="Times New Roman"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FA95361"/>
    <w:multiLevelType w:val="hybridMultilevel"/>
    <w:tmpl w:val="23DAAC1E"/>
    <w:lvl w:ilvl="0" w:tplc="D1C27926">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14E73A2"/>
    <w:multiLevelType w:val="hybridMultilevel"/>
    <w:tmpl w:val="7B222F82"/>
    <w:lvl w:ilvl="0" w:tplc="1DA22194">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1A61E9B"/>
    <w:multiLevelType w:val="hybridMultilevel"/>
    <w:tmpl w:val="3CBA3B82"/>
    <w:lvl w:ilvl="0" w:tplc="505E7DD0">
      <w:start w:val="7"/>
      <w:numFmt w:val="decimal"/>
      <w:lvlText w:val="%1."/>
      <w:lvlJc w:val="left"/>
      <w:pPr>
        <w:ind w:left="720" w:hanging="360"/>
      </w:pPr>
      <w:rPr>
        <w:rFonts w:hint="default"/>
        <w:b/>
        <w:sz w:val="2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52EC62A1"/>
    <w:multiLevelType w:val="hybridMultilevel"/>
    <w:tmpl w:val="85F485F6"/>
    <w:lvl w:ilvl="0" w:tplc="8F9AA8EA">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583418CC"/>
    <w:multiLevelType w:val="hybridMultilevel"/>
    <w:tmpl w:val="4320ADEA"/>
    <w:lvl w:ilvl="0" w:tplc="44665DDC">
      <w:numFmt w:val="bullet"/>
      <w:lvlText w:val="-"/>
      <w:lvlJc w:val="left"/>
      <w:pPr>
        <w:ind w:left="1069" w:hanging="360"/>
      </w:pPr>
      <w:rPr>
        <w:rFonts w:ascii="Times New Roman" w:eastAsia="SimSun" w:hAnsi="Times New Roman" w:cs="Times New Roman"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24" w15:restartNumberingAfterBreak="0">
    <w:nsid w:val="5A500791"/>
    <w:multiLevelType w:val="hybridMultilevel"/>
    <w:tmpl w:val="39943338"/>
    <w:lvl w:ilvl="0" w:tplc="8AA69BD2">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5" w15:restartNumberingAfterBreak="0">
    <w:nsid w:val="66035419"/>
    <w:multiLevelType w:val="hybridMultilevel"/>
    <w:tmpl w:val="CCBE371C"/>
    <w:lvl w:ilvl="0" w:tplc="70362DC8">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6" w15:restartNumberingAfterBreak="0">
    <w:nsid w:val="6A842183"/>
    <w:multiLevelType w:val="hybridMultilevel"/>
    <w:tmpl w:val="3ECA5152"/>
    <w:lvl w:ilvl="0" w:tplc="35602E64">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7" w15:restartNumberingAfterBreak="0">
    <w:nsid w:val="6CAB1A5D"/>
    <w:multiLevelType w:val="hybridMultilevel"/>
    <w:tmpl w:val="8D9C33FE"/>
    <w:lvl w:ilvl="0" w:tplc="BB483B8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8" w15:restartNumberingAfterBreak="0">
    <w:nsid w:val="6E795EBA"/>
    <w:multiLevelType w:val="hybridMultilevel"/>
    <w:tmpl w:val="DE6C5380"/>
    <w:lvl w:ilvl="0" w:tplc="0D942EBA">
      <w:start w:val="8"/>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E7E219C"/>
    <w:multiLevelType w:val="hybridMultilevel"/>
    <w:tmpl w:val="844C00AA"/>
    <w:lvl w:ilvl="0" w:tplc="96B8A4AA">
      <w:start w:val="1"/>
      <w:numFmt w:val="decimal"/>
      <w:lvlText w:val="%1."/>
      <w:lvlJc w:val="left"/>
      <w:pPr>
        <w:ind w:left="720" w:hanging="360"/>
      </w:pPr>
      <w:rPr>
        <w:rFonts w:hint="default"/>
        <w:b/>
        <w:sz w:val="28"/>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74BE77DC"/>
    <w:multiLevelType w:val="hybridMultilevel"/>
    <w:tmpl w:val="B19ADF0E"/>
    <w:lvl w:ilvl="0" w:tplc="0410000F">
      <w:start w:val="5"/>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7A0C6FD1"/>
    <w:multiLevelType w:val="hybridMultilevel"/>
    <w:tmpl w:val="3EA485BE"/>
    <w:lvl w:ilvl="0" w:tplc="7346DA24">
      <w:start w:val="1"/>
      <w:numFmt w:val="decimal"/>
      <w:lvlText w:val="%1-"/>
      <w:lvlJc w:val="left"/>
      <w:pPr>
        <w:ind w:left="927"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decimal"/>
        <w:lvlText w:val="%1."/>
        <w:lvlJc w:val="left"/>
        <w:pPr>
          <w:ind w:left="720" w:hanging="360"/>
        </w:pPr>
        <w:rPr>
          <w:sz w:val="24"/>
          <w:szCs w:val="24"/>
        </w:rPr>
      </w:lvl>
    </w:lvlOverride>
  </w:num>
  <w:num w:numId="2">
    <w:abstractNumId w:val="16"/>
  </w:num>
  <w:num w:numId="3">
    <w:abstractNumId w:val="7"/>
  </w:num>
  <w:num w:numId="4">
    <w:abstractNumId w:val="16"/>
  </w:num>
  <w:num w:numId="5">
    <w:abstractNumId w:val="28"/>
  </w:num>
  <w:num w:numId="6">
    <w:abstractNumId w:val="31"/>
  </w:num>
  <w:num w:numId="7">
    <w:abstractNumId w:val="11"/>
  </w:num>
  <w:num w:numId="8">
    <w:abstractNumId w:val="12"/>
  </w:num>
  <w:num w:numId="9">
    <w:abstractNumId w:val="0"/>
  </w:num>
  <w:num w:numId="10">
    <w:abstractNumId w:val="14"/>
  </w:num>
  <w:num w:numId="11">
    <w:abstractNumId w:val="2"/>
  </w:num>
  <w:num w:numId="12">
    <w:abstractNumId w:val="1"/>
  </w:num>
  <w:num w:numId="13">
    <w:abstractNumId w:val="27"/>
  </w:num>
  <w:num w:numId="14">
    <w:abstractNumId w:val="26"/>
  </w:num>
  <w:num w:numId="15">
    <w:abstractNumId w:val="15"/>
  </w:num>
  <w:num w:numId="16">
    <w:abstractNumId w:val="3"/>
  </w:num>
  <w:num w:numId="17">
    <w:abstractNumId w:val="25"/>
  </w:num>
  <w:num w:numId="18">
    <w:abstractNumId w:val="6"/>
  </w:num>
  <w:num w:numId="19">
    <w:abstractNumId w:val="9"/>
  </w:num>
  <w:num w:numId="20">
    <w:abstractNumId w:val="8"/>
  </w:num>
  <w:num w:numId="21">
    <w:abstractNumId w:val="13"/>
  </w:num>
  <w:num w:numId="22">
    <w:abstractNumId w:val="22"/>
  </w:num>
  <w:num w:numId="23">
    <w:abstractNumId w:val="17"/>
  </w:num>
  <w:num w:numId="24">
    <w:abstractNumId w:val="24"/>
  </w:num>
  <w:num w:numId="25">
    <w:abstractNumId w:val="19"/>
  </w:num>
  <w:num w:numId="26">
    <w:abstractNumId w:val="20"/>
  </w:num>
  <w:num w:numId="27">
    <w:abstractNumId w:val="10"/>
  </w:num>
  <w:num w:numId="28">
    <w:abstractNumId w:val="4"/>
  </w:num>
  <w:num w:numId="29">
    <w:abstractNumId w:val="23"/>
  </w:num>
  <w:num w:numId="30">
    <w:abstractNumId w:val="18"/>
  </w:num>
  <w:num w:numId="31">
    <w:abstractNumId w:val="5"/>
  </w:num>
  <w:num w:numId="32">
    <w:abstractNumId w:val="5"/>
  </w:num>
  <w:num w:numId="33">
    <w:abstractNumId w:val="29"/>
  </w:num>
  <w:num w:numId="34">
    <w:abstractNumId w:val="30"/>
  </w:num>
  <w:num w:numId="3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9"/>
  <w:autoHyphenation/>
  <w:hyphenationZone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51F"/>
    <w:rsid w:val="00016392"/>
    <w:rsid w:val="00042CAF"/>
    <w:rsid w:val="000B631A"/>
    <w:rsid w:val="000F002D"/>
    <w:rsid w:val="00100E62"/>
    <w:rsid w:val="00103E1B"/>
    <w:rsid w:val="001130FD"/>
    <w:rsid w:val="00122A07"/>
    <w:rsid w:val="00153481"/>
    <w:rsid w:val="00164ABF"/>
    <w:rsid w:val="0018217F"/>
    <w:rsid w:val="00187FD9"/>
    <w:rsid w:val="00190E7F"/>
    <w:rsid w:val="00192DB2"/>
    <w:rsid w:val="001B4141"/>
    <w:rsid w:val="001B652E"/>
    <w:rsid w:val="001B7FF8"/>
    <w:rsid w:val="001C1BE9"/>
    <w:rsid w:val="001D123C"/>
    <w:rsid w:val="001D17EA"/>
    <w:rsid w:val="001D231F"/>
    <w:rsid w:val="001F2435"/>
    <w:rsid w:val="001F4048"/>
    <w:rsid w:val="001F62E0"/>
    <w:rsid w:val="00221AD4"/>
    <w:rsid w:val="0023492D"/>
    <w:rsid w:val="00234C9F"/>
    <w:rsid w:val="00235E64"/>
    <w:rsid w:val="002506BC"/>
    <w:rsid w:val="00252A91"/>
    <w:rsid w:val="00264A09"/>
    <w:rsid w:val="00284E0E"/>
    <w:rsid w:val="002908F6"/>
    <w:rsid w:val="0029151F"/>
    <w:rsid w:val="00292C57"/>
    <w:rsid w:val="002B440A"/>
    <w:rsid w:val="002E26AC"/>
    <w:rsid w:val="003061BA"/>
    <w:rsid w:val="003076DA"/>
    <w:rsid w:val="00314D72"/>
    <w:rsid w:val="00323DB5"/>
    <w:rsid w:val="00340F58"/>
    <w:rsid w:val="00344420"/>
    <w:rsid w:val="00346F49"/>
    <w:rsid w:val="00366157"/>
    <w:rsid w:val="00370AA5"/>
    <w:rsid w:val="003A1C4B"/>
    <w:rsid w:val="003B5FB9"/>
    <w:rsid w:val="003C69AB"/>
    <w:rsid w:val="003D47A5"/>
    <w:rsid w:val="003E5A93"/>
    <w:rsid w:val="003F76C8"/>
    <w:rsid w:val="00403D1A"/>
    <w:rsid w:val="00406502"/>
    <w:rsid w:val="00412C29"/>
    <w:rsid w:val="00413306"/>
    <w:rsid w:val="00420FE8"/>
    <w:rsid w:val="004269A1"/>
    <w:rsid w:val="00427284"/>
    <w:rsid w:val="00435448"/>
    <w:rsid w:val="004556F7"/>
    <w:rsid w:val="00464C8C"/>
    <w:rsid w:val="00465989"/>
    <w:rsid w:val="00474D91"/>
    <w:rsid w:val="004931A1"/>
    <w:rsid w:val="0049451A"/>
    <w:rsid w:val="004A7C6C"/>
    <w:rsid w:val="004C0E04"/>
    <w:rsid w:val="004C2161"/>
    <w:rsid w:val="004F3EC6"/>
    <w:rsid w:val="00505F22"/>
    <w:rsid w:val="00507AF4"/>
    <w:rsid w:val="00517A34"/>
    <w:rsid w:val="00520A67"/>
    <w:rsid w:val="00526359"/>
    <w:rsid w:val="005471E0"/>
    <w:rsid w:val="00590012"/>
    <w:rsid w:val="005A2FE9"/>
    <w:rsid w:val="005A7B3B"/>
    <w:rsid w:val="005B05BD"/>
    <w:rsid w:val="005B22BA"/>
    <w:rsid w:val="005B2A28"/>
    <w:rsid w:val="005C46EC"/>
    <w:rsid w:val="00617256"/>
    <w:rsid w:val="0064183F"/>
    <w:rsid w:val="00642847"/>
    <w:rsid w:val="0065492E"/>
    <w:rsid w:val="006703F5"/>
    <w:rsid w:val="00675023"/>
    <w:rsid w:val="00677D99"/>
    <w:rsid w:val="006B2D65"/>
    <w:rsid w:val="006D63DD"/>
    <w:rsid w:val="00702D90"/>
    <w:rsid w:val="007052AC"/>
    <w:rsid w:val="00730716"/>
    <w:rsid w:val="00754048"/>
    <w:rsid w:val="00756690"/>
    <w:rsid w:val="00767B0F"/>
    <w:rsid w:val="007A257B"/>
    <w:rsid w:val="007B2082"/>
    <w:rsid w:val="007B56E5"/>
    <w:rsid w:val="007C5477"/>
    <w:rsid w:val="007D47A1"/>
    <w:rsid w:val="007E23D9"/>
    <w:rsid w:val="00800D96"/>
    <w:rsid w:val="008401B3"/>
    <w:rsid w:val="00845853"/>
    <w:rsid w:val="00853436"/>
    <w:rsid w:val="00853E30"/>
    <w:rsid w:val="0087551B"/>
    <w:rsid w:val="00884099"/>
    <w:rsid w:val="00891CD1"/>
    <w:rsid w:val="008A482B"/>
    <w:rsid w:val="008B7F77"/>
    <w:rsid w:val="00903264"/>
    <w:rsid w:val="00904976"/>
    <w:rsid w:val="0094173A"/>
    <w:rsid w:val="009446A0"/>
    <w:rsid w:val="009463C6"/>
    <w:rsid w:val="00947974"/>
    <w:rsid w:val="00990F2A"/>
    <w:rsid w:val="009B27E7"/>
    <w:rsid w:val="009B36EB"/>
    <w:rsid w:val="009B50AD"/>
    <w:rsid w:val="009C1634"/>
    <w:rsid w:val="009D1609"/>
    <w:rsid w:val="009F1563"/>
    <w:rsid w:val="009F2DC9"/>
    <w:rsid w:val="00A42479"/>
    <w:rsid w:val="00A53A1B"/>
    <w:rsid w:val="00A65253"/>
    <w:rsid w:val="00A74925"/>
    <w:rsid w:val="00A75199"/>
    <w:rsid w:val="00A82660"/>
    <w:rsid w:val="00A857EB"/>
    <w:rsid w:val="00AB40FA"/>
    <w:rsid w:val="00AE0889"/>
    <w:rsid w:val="00B01D5B"/>
    <w:rsid w:val="00B0411F"/>
    <w:rsid w:val="00B35A06"/>
    <w:rsid w:val="00B526B1"/>
    <w:rsid w:val="00B64F3D"/>
    <w:rsid w:val="00B8615C"/>
    <w:rsid w:val="00BA0AB9"/>
    <w:rsid w:val="00BA60C4"/>
    <w:rsid w:val="00BB4A59"/>
    <w:rsid w:val="00BE5019"/>
    <w:rsid w:val="00C04473"/>
    <w:rsid w:val="00C22A9E"/>
    <w:rsid w:val="00C23D04"/>
    <w:rsid w:val="00C73832"/>
    <w:rsid w:val="00C8259A"/>
    <w:rsid w:val="00C90B7F"/>
    <w:rsid w:val="00CA0460"/>
    <w:rsid w:val="00CA09C6"/>
    <w:rsid w:val="00CB3718"/>
    <w:rsid w:val="00CC5057"/>
    <w:rsid w:val="00D137E2"/>
    <w:rsid w:val="00D214CF"/>
    <w:rsid w:val="00D33988"/>
    <w:rsid w:val="00D723B9"/>
    <w:rsid w:val="00D74B27"/>
    <w:rsid w:val="00D85A7C"/>
    <w:rsid w:val="00D869C0"/>
    <w:rsid w:val="00D90FFF"/>
    <w:rsid w:val="00D93051"/>
    <w:rsid w:val="00D939CF"/>
    <w:rsid w:val="00DB22B6"/>
    <w:rsid w:val="00DB3109"/>
    <w:rsid w:val="00DD71CC"/>
    <w:rsid w:val="00DE6C5C"/>
    <w:rsid w:val="00E36776"/>
    <w:rsid w:val="00E847F0"/>
    <w:rsid w:val="00E9439B"/>
    <w:rsid w:val="00EA5BF1"/>
    <w:rsid w:val="00EC6701"/>
    <w:rsid w:val="00ED43B2"/>
    <w:rsid w:val="00EE4643"/>
    <w:rsid w:val="00EE49C2"/>
    <w:rsid w:val="00F10721"/>
    <w:rsid w:val="00F2042B"/>
    <w:rsid w:val="00F45AAF"/>
    <w:rsid w:val="00F464C7"/>
    <w:rsid w:val="00F46BD4"/>
    <w:rsid w:val="00F46C85"/>
    <w:rsid w:val="00F6164A"/>
    <w:rsid w:val="00F71699"/>
    <w:rsid w:val="00F80580"/>
    <w:rsid w:val="00FA1206"/>
    <w:rsid w:val="00FB3DE1"/>
    <w:rsid w:val="00FE549E"/>
    <w:rsid w:val="00FF4FD6"/>
    <w:rsid w:val="00FF74E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4E0739"/>
  <w15:docId w15:val="{66A9BA39-565F-4312-8F33-E5C389E6F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Mangal"/>
        <w:kern w:val="3"/>
        <w:sz w:val="24"/>
        <w:szCs w:val="24"/>
        <w:lang w:val="it-IT" w:eastAsia="zh-CN" w:bidi="hi-IN"/>
      </w:rPr>
    </w:rPrDefault>
    <w:pPrDefault>
      <w:pPr>
        <w:widowControl w:val="0"/>
        <w:autoSpaceDN w:val="0"/>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pPr>
      <w:suppressAutoHyphens/>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pPr>
      <w:suppressAutoHyphens/>
    </w:pPr>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Elenco">
    <w:name w:val="List"/>
    <w:basedOn w:val="Textbody"/>
  </w:style>
  <w:style w:type="paragraph" w:styleId="Didascalia">
    <w:name w:val="caption"/>
    <w:basedOn w:val="Standard"/>
    <w:pPr>
      <w:suppressLineNumbers/>
      <w:spacing w:before="120" w:after="120"/>
    </w:pPr>
    <w:rPr>
      <w:i/>
      <w:iCs/>
    </w:rPr>
  </w:style>
  <w:style w:type="paragraph" w:customStyle="1" w:styleId="Index">
    <w:name w:val="Index"/>
    <w:basedOn w:val="Standard"/>
    <w:pPr>
      <w:suppressLineNumbers/>
    </w:pPr>
  </w:style>
  <w:style w:type="character" w:customStyle="1" w:styleId="NumberingSymbols">
    <w:name w:val="Numbering Symbols"/>
    <w:rPr>
      <w:b/>
      <w:bCs/>
    </w:rPr>
  </w:style>
  <w:style w:type="character" w:customStyle="1" w:styleId="WW8Num1z0">
    <w:name w:val="WW8Num1z0"/>
    <w:rPr>
      <w:rFonts w:ascii="Symbol" w:hAnsi="Symbol" w:cs="Symbol"/>
      <w:sz w:val="28"/>
      <w:szCs w:val="28"/>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2z0">
    <w:name w:val="WW8Num2z0"/>
    <w:rPr>
      <w:rFonts w:ascii="Symbol" w:hAnsi="Symbol" w:cs="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cs="Wingdings"/>
    </w:rPr>
  </w:style>
  <w:style w:type="character" w:customStyle="1" w:styleId="Internetlink">
    <w:name w:val="Internet link"/>
    <w:rPr>
      <w:color w:val="000080"/>
      <w:u w:val="single"/>
    </w:rPr>
  </w:style>
  <w:style w:type="character" w:customStyle="1" w:styleId="BulletSymbols">
    <w:name w:val="Bullet Symbols"/>
    <w:rPr>
      <w:rFonts w:ascii="OpenSymbol" w:eastAsia="OpenSymbol" w:hAnsi="OpenSymbol" w:cs="OpenSymbol"/>
    </w:rPr>
  </w:style>
  <w:style w:type="numbering" w:customStyle="1" w:styleId="WW8Num1">
    <w:name w:val="WW8Num1"/>
    <w:basedOn w:val="Nessunelenco"/>
    <w:pPr>
      <w:numPr>
        <w:numId w:val="3"/>
      </w:numPr>
    </w:pPr>
  </w:style>
  <w:style w:type="numbering" w:customStyle="1" w:styleId="WW8Num2">
    <w:name w:val="WW8Num2"/>
    <w:basedOn w:val="Nessunelenco"/>
    <w:pPr>
      <w:numPr>
        <w:numId w:val="2"/>
      </w:numPr>
    </w:pPr>
  </w:style>
  <w:style w:type="table" w:styleId="Grigliatabella">
    <w:name w:val="Table Grid"/>
    <w:basedOn w:val="Tabellanormale"/>
    <w:uiPriority w:val="39"/>
    <w:rsid w:val="00EC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7D47A1"/>
    <w:pPr>
      <w:widowControl/>
      <w:suppressAutoHyphens w:val="0"/>
      <w:autoSpaceDN/>
      <w:spacing w:after="200" w:line="276" w:lineRule="auto"/>
      <w:ind w:left="720"/>
      <w:contextualSpacing/>
      <w:textAlignment w:val="auto"/>
    </w:pPr>
    <w:rPr>
      <w:rFonts w:asciiTheme="minorHAnsi" w:eastAsiaTheme="minorHAnsi" w:hAnsiTheme="minorHAnsi" w:cstheme="minorBidi"/>
      <w:kern w:val="0"/>
      <w:sz w:val="22"/>
      <w:szCs w:val="22"/>
      <w:lang w:eastAsia="en-US" w:bidi="ar-SA"/>
    </w:rPr>
  </w:style>
  <w:style w:type="character" w:styleId="Enfasicorsivo">
    <w:name w:val="Emphasis"/>
    <w:basedOn w:val="Carpredefinitoparagrafo"/>
    <w:qFormat/>
    <w:rsid w:val="00677D99"/>
    <w:rPr>
      <w:i/>
      <w:iCs/>
    </w:rPr>
  </w:style>
  <w:style w:type="character" w:customStyle="1" w:styleId="apple-converted-space">
    <w:name w:val="apple-converted-space"/>
    <w:basedOn w:val="Carpredefinitoparagrafo"/>
    <w:rsid w:val="00677D99"/>
  </w:style>
  <w:style w:type="character" w:styleId="Enfasigrassetto">
    <w:name w:val="Strong"/>
    <w:basedOn w:val="Carpredefinitoparagrafo"/>
    <w:qFormat/>
    <w:rsid w:val="00677D99"/>
    <w:rPr>
      <w:b/>
      <w:bCs/>
    </w:rPr>
  </w:style>
  <w:style w:type="paragraph" w:styleId="NormaleWeb">
    <w:name w:val="Normal (Web)"/>
    <w:basedOn w:val="Normale"/>
    <w:unhideWhenUsed/>
    <w:rsid w:val="00677D99"/>
    <w:pPr>
      <w:widowControl/>
      <w:suppressAutoHyphens w:val="0"/>
      <w:autoSpaceDN/>
      <w:spacing w:before="100" w:beforeAutospacing="1" w:after="100" w:afterAutospacing="1"/>
      <w:textAlignment w:val="auto"/>
    </w:pPr>
    <w:rPr>
      <w:rFonts w:eastAsia="Times New Roman" w:cs="Times New Roman"/>
      <w:kern w:val="0"/>
      <w:lang w:eastAsia="it-IT" w:bidi="ar-SA"/>
    </w:rPr>
  </w:style>
  <w:style w:type="character" w:styleId="Collegamentoipertestuale">
    <w:name w:val="Hyperlink"/>
    <w:basedOn w:val="Carpredefinitoparagrafo"/>
    <w:uiPriority w:val="99"/>
    <w:unhideWhenUsed/>
    <w:rsid w:val="00A75199"/>
    <w:rPr>
      <w:color w:val="0563C1" w:themeColor="hyperlink"/>
      <w:u w:val="single"/>
    </w:rPr>
  </w:style>
  <w:style w:type="paragraph" w:styleId="Intestazione">
    <w:name w:val="header"/>
    <w:basedOn w:val="Normale"/>
    <w:link w:val="IntestazioneCarattere"/>
    <w:uiPriority w:val="99"/>
    <w:unhideWhenUsed/>
    <w:rsid w:val="00ED43B2"/>
    <w:pPr>
      <w:tabs>
        <w:tab w:val="center" w:pos="4819"/>
        <w:tab w:val="right" w:pos="9638"/>
      </w:tabs>
    </w:pPr>
    <w:rPr>
      <w:szCs w:val="21"/>
    </w:rPr>
  </w:style>
  <w:style w:type="character" w:customStyle="1" w:styleId="IntestazioneCarattere">
    <w:name w:val="Intestazione Carattere"/>
    <w:basedOn w:val="Carpredefinitoparagrafo"/>
    <w:link w:val="Intestazione"/>
    <w:uiPriority w:val="99"/>
    <w:rsid w:val="00ED43B2"/>
    <w:rPr>
      <w:szCs w:val="21"/>
    </w:rPr>
  </w:style>
  <w:style w:type="paragraph" w:styleId="Pidipagina">
    <w:name w:val="footer"/>
    <w:basedOn w:val="Normale"/>
    <w:link w:val="PidipaginaCarattere"/>
    <w:uiPriority w:val="99"/>
    <w:unhideWhenUsed/>
    <w:rsid w:val="00ED43B2"/>
    <w:pPr>
      <w:tabs>
        <w:tab w:val="center" w:pos="4819"/>
        <w:tab w:val="right" w:pos="9638"/>
      </w:tabs>
    </w:pPr>
    <w:rPr>
      <w:szCs w:val="21"/>
    </w:rPr>
  </w:style>
  <w:style w:type="character" w:customStyle="1" w:styleId="PidipaginaCarattere">
    <w:name w:val="Piè di pagina Carattere"/>
    <w:basedOn w:val="Carpredefinitoparagrafo"/>
    <w:link w:val="Pidipagina"/>
    <w:uiPriority w:val="99"/>
    <w:rsid w:val="00ED43B2"/>
    <w:rPr>
      <w:szCs w:val="21"/>
    </w:rPr>
  </w:style>
  <w:style w:type="paragraph" w:styleId="Nessunaspaziatura">
    <w:name w:val="No Spacing"/>
    <w:link w:val="NessunaspaziaturaCarattere"/>
    <w:uiPriority w:val="1"/>
    <w:qFormat/>
    <w:rsid w:val="00800D96"/>
    <w:pPr>
      <w:widowControl/>
      <w:autoSpaceDN/>
      <w:textAlignment w:val="auto"/>
    </w:pPr>
    <w:rPr>
      <w:rFonts w:asciiTheme="minorHAnsi" w:eastAsiaTheme="minorEastAsia" w:hAnsiTheme="minorHAnsi" w:cstheme="minorBidi"/>
      <w:kern w:val="0"/>
      <w:sz w:val="22"/>
      <w:szCs w:val="22"/>
      <w:lang w:eastAsia="it-IT" w:bidi="ar-SA"/>
    </w:rPr>
  </w:style>
  <w:style w:type="character" w:customStyle="1" w:styleId="NessunaspaziaturaCarattere">
    <w:name w:val="Nessuna spaziatura Carattere"/>
    <w:basedOn w:val="Carpredefinitoparagrafo"/>
    <w:link w:val="Nessunaspaziatura"/>
    <w:uiPriority w:val="1"/>
    <w:rsid w:val="00800D96"/>
    <w:rPr>
      <w:rFonts w:asciiTheme="minorHAnsi" w:eastAsiaTheme="minorEastAsia" w:hAnsiTheme="minorHAnsi" w:cstheme="minorBidi"/>
      <w:kern w:val="0"/>
      <w:sz w:val="22"/>
      <w:szCs w:val="22"/>
      <w:lang w:eastAsia="it-IT" w:bidi="ar-SA"/>
    </w:rPr>
  </w:style>
  <w:style w:type="numbering" w:customStyle="1" w:styleId="WWNum30">
    <w:name w:val="WWNum30"/>
    <w:basedOn w:val="Nessunelenco"/>
    <w:rsid w:val="001D231F"/>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0395394">
      <w:bodyDiv w:val="1"/>
      <w:marLeft w:val="0"/>
      <w:marRight w:val="0"/>
      <w:marTop w:val="0"/>
      <w:marBottom w:val="0"/>
      <w:divBdr>
        <w:top w:val="none" w:sz="0" w:space="0" w:color="auto"/>
        <w:left w:val="none" w:sz="0" w:space="0" w:color="auto"/>
        <w:bottom w:val="none" w:sz="0" w:space="0" w:color="auto"/>
        <w:right w:val="none" w:sz="0" w:space="0" w:color="auto"/>
      </w:divBdr>
    </w:div>
    <w:div w:id="199905041">
      <w:bodyDiv w:val="1"/>
      <w:marLeft w:val="0"/>
      <w:marRight w:val="0"/>
      <w:marTop w:val="0"/>
      <w:marBottom w:val="0"/>
      <w:divBdr>
        <w:top w:val="none" w:sz="0" w:space="0" w:color="auto"/>
        <w:left w:val="none" w:sz="0" w:space="0" w:color="auto"/>
        <w:bottom w:val="none" w:sz="0" w:space="0" w:color="auto"/>
        <w:right w:val="none" w:sz="0" w:space="0" w:color="auto"/>
      </w:divBdr>
    </w:div>
    <w:div w:id="268701488">
      <w:bodyDiv w:val="1"/>
      <w:marLeft w:val="0"/>
      <w:marRight w:val="0"/>
      <w:marTop w:val="0"/>
      <w:marBottom w:val="0"/>
      <w:divBdr>
        <w:top w:val="none" w:sz="0" w:space="0" w:color="auto"/>
        <w:left w:val="none" w:sz="0" w:space="0" w:color="auto"/>
        <w:bottom w:val="none" w:sz="0" w:space="0" w:color="auto"/>
        <w:right w:val="none" w:sz="0" w:space="0" w:color="auto"/>
      </w:divBdr>
    </w:div>
    <w:div w:id="387268167">
      <w:bodyDiv w:val="1"/>
      <w:marLeft w:val="0"/>
      <w:marRight w:val="0"/>
      <w:marTop w:val="0"/>
      <w:marBottom w:val="0"/>
      <w:divBdr>
        <w:top w:val="none" w:sz="0" w:space="0" w:color="auto"/>
        <w:left w:val="none" w:sz="0" w:space="0" w:color="auto"/>
        <w:bottom w:val="none" w:sz="0" w:space="0" w:color="auto"/>
        <w:right w:val="none" w:sz="0" w:space="0" w:color="auto"/>
      </w:divBdr>
    </w:div>
    <w:div w:id="430399087">
      <w:bodyDiv w:val="1"/>
      <w:marLeft w:val="0"/>
      <w:marRight w:val="0"/>
      <w:marTop w:val="0"/>
      <w:marBottom w:val="0"/>
      <w:divBdr>
        <w:top w:val="none" w:sz="0" w:space="0" w:color="auto"/>
        <w:left w:val="none" w:sz="0" w:space="0" w:color="auto"/>
        <w:bottom w:val="none" w:sz="0" w:space="0" w:color="auto"/>
        <w:right w:val="none" w:sz="0" w:space="0" w:color="auto"/>
      </w:divBdr>
    </w:div>
    <w:div w:id="500392063">
      <w:bodyDiv w:val="1"/>
      <w:marLeft w:val="0"/>
      <w:marRight w:val="0"/>
      <w:marTop w:val="0"/>
      <w:marBottom w:val="0"/>
      <w:divBdr>
        <w:top w:val="none" w:sz="0" w:space="0" w:color="auto"/>
        <w:left w:val="none" w:sz="0" w:space="0" w:color="auto"/>
        <w:bottom w:val="none" w:sz="0" w:space="0" w:color="auto"/>
        <w:right w:val="none" w:sz="0" w:space="0" w:color="auto"/>
      </w:divBdr>
    </w:div>
    <w:div w:id="762803959">
      <w:bodyDiv w:val="1"/>
      <w:marLeft w:val="0"/>
      <w:marRight w:val="0"/>
      <w:marTop w:val="0"/>
      <w:marBottom w:val="0"/>
      <w:divBdr>
        <w:top w:val="none" w:sz="0" w:space="0" w:color="auto"/>
        <w:left w:val="none" w:sz="0" w:space="0" w:color="auto"/>
        <w:bottom w:val="none" w:sz="0" w:space="0" w:color="auto"/>
        <w:right w:val="none" w:sz="0" w:space="0" w:color="auto"/>
      </w:divBdr>
    </w:div>
    <w:div w:id="836505972">
      <w:bodyDiv w:val="1"/>
      <w:marLeft w:val="0"/>
      <w:marRight w:val="0"/>
      <w:marTop w:val="0"/>
      <w:marBottom w:val="0"/>
      <w:divBdr>
        <w:top w:val="none" w:sz="0" w:space="0" w:color="auto"/>
        <w:left w:val="none" w:sz="0" w:space="0" w:color="auto"/>
        <w:bottom w:val="none" w:sz="0" w:space="0" w:color="auto"/>
        <w:right w:val="none" w:sz="0" w:space="0" w:color="auto"/>
      </w:divBdr>
    </w:div>
    <w:div w:id="845249391">
      <w:bodyDiv w:val="1"/>
      <w:marLeft w:val="0"/>
      <w:marRight w:val="0"/>
      <w:marTop w:val="0"/>
      <w:marBottom w:val="0"/>
      <w:divBdr>
        <w:top w:val="none" w:sz="0" w:space="0" w:color="auto"/>
        <w:left w:val="none" w:sz="0" w:space="0" w:color="auto"/>
        <w:bottom w:val="none" w:sz="0" w:space="0" w:color="auto"/>
        <w:right w:val="none" w:sz="0" w:space="0" w:color="auto"/>
      </w:divBdr>
    </w:div>
    <w:div w:id="1069309085">
      <w:bodyDiv w:val="1"/>
      <w:marLeft w:val="0"/>
      <w:marRight w:val="0"/>
      <w:marTop w:val="0"/>
      <w:marBottom w:val="0"/>
      <w:divBdr>
        <w:top w:val="none" w:sz="0" w:space="0" w:color="auto"/>
        <w:left w:val="none" w:sz="0" w:space="0" w:color="auto"/>
        <w:bottom w:val="none" w:sz="0" w:space="0" w:color="auto"/>
        <w:right w:val="none" w:sz="0" w:space="0" w:color="auto"/>
      </w:divBdr>
    </w:div>
    <w:div w:id="1295913550">
      <w:bodyDiv w:val="1"/>
      <w:marLeft w:val="0"/>
      <w:marRight w:val="0"/>
      <w:marTop w:val="0"/>
      <w:marBottom w:val="0"/>
      <w:divBdr>
        <w:top w:val="none" w:sz="0" w:space="0" w:color="auto"/>
        <w:left w:val="none" w:sz="0" w:space="0" w:color="auto"/>
        <w:bottom w:val="none" w:sz="0" w:space="0" w:color="auto"/>
        <w:right w:val="none" w:sz="0" w:space="0" w:color="auto"/>
      </w:divBdr>
    </w:div>
    <w:div w:id="1701128572">
      <w:bodyDiv w:val="1"/>
      <w:marLeft w:val="0"/>
      <w:marRight w:val="0"/>
      <w:marTop w:val="0"/>
      <w:marBottom w:val="0"/>
      <w:divBdr>
        <w:top w:val="none" w:sz="0" w:space="0" w:color="auto"/>
        <w:left w:val="none" w:sz="0" w:space="0" w:color="auto"/>
        <w:bottom w:val="none" w:sz="0" w:space="0" w:color="auto"/>
        <w:right w:val="none" w:sz="0" w:space="0" w:color="auto"/>
      </w:divBdr>
    </w:div>
    <w:div w:id="1710184556">
      <w:bodyDiv w:val="1"/>
      <w:marLeft w:val="0"/>
      <w:marRight w:val="0"/>
      <w:marTop w:val="0"/>
      <w:marBottom w:val="0"/>
      <w:divBdr>
        <w:top w:val="none" w:sz="0" w:space="0" w:color="auto"/>
        <w:left w:val="none" w:sz="0" w:space="0" w:color="auto"/>
        <w:bottom w:val="none" w:sz="0" w:space="0" w:color="auto"/>
        <w:right w:val="none" w:sz="0" w:space="0" w:color="auto"/>
      </w:divBdr>
    </w:div>
    <w:div w:id="1749301008">
      <w:bodyDiv w:val="1"/>
      <w:marLeft w:val="0"/>
      <w:marRight w:val="0"/>
      <w:marTop w:val="0"/>
      <w:marBottom w:val="0"/>
      <w:divBdr>
        <w:top w:val="none" w:sz="0" w:space="0" w:color="auto"/>
        <w:left w:val="none" w:sz="0" w:space="0" w:color="auto"/>
        <w:bottom w:val="none" w:sz="0" w:space="0" w:color="auto"/>
        <w:right w:val="none" w:sz="0" w:space="0" w:color="auto"/>
      </w:divBdr>
    </w:div>
    <w:div w:id="1809323477">
      <w:bodyDiv w:val="1"/>
      <w:marLeft w:val="0"/>
      <w:marRight w:val="0"/>
      <w:marTop w:val="0"/>
      <w:marBottom w:val="0"/>
      <w:divBdr>
        <w:top w:val="none" w:sz="0" w:space="0" w:color="auto"/>
        <w:left w:val="none" w:sz="0" w:space="0" w:color="auto"/>
        <w:bottom w:val="none" w:sz="0" w:space="0" w:color="auto"/>
        <w:right w:val="none" w:sz="0" w:space="0" w:color="auto"/>
      </w:divBdr>
    </w:div>
    <w:div w:id="1953171304">
      <w:bodyDiv w:val="1"/>
      <w:marLeft w:val="0"/>
      <w:marRight w:val="0"/>
      <w:marTop w:val="0"/>
      <w:marBottom w:val="0"/>
      <w:divBdr>
        <w:top w:val="none" w:sz="0" w:space="0" w:color="auto"/>
        <w:left w:val="none" w:sz="0" w:space="0" w:color="auto"/>
        <w:bottom w:val="none" w:sz="0" w:space="0" w:color="auto"/>
        <w:right w:val="none" w:sz="0" w:space="0" w:color="auto"/>
      </w:divBdr>
    </w:div>
    <w:div w:id="2065370777">
      <w:bodyDiv w:val="1"/>
      <w:marLeft w:val="0"/>
      <w:marRight w:val="0"/>
      <w:marTop w:val="0"/>
      <w:marBottom w:val="0"/>
      <w:divBdr>
        <w:top w:val="none" w:sz="0" w:space="0" w:color="auto"/>
        <w:left w:val="none" w:sz="0" w:space="0" w:color="auto"/>
        <w:bottom w:val="none" w:sz="0" w:space="0" w:color="auto"/>
        <w:right w:val="none" w:sz="0" w:space="0" w:color="auto"/>
      </w:divBdr>
    </w:div>
    <w:div w:id="2104255362">
      <w:bodyDiv w:val="1"/>
      <w:marLeft w:val="0"/>
      <w:marRight w:val="0"/>
      <w:marTop w:val="0"/>
      <w:marBottom w:val="0"/>
      <w:divBdr>
        <w:top w:val="none" w:sz="0" w:space="0" w:color="auto"/>
        <w:left w:val="none" w:sz="0" w:space="0" w:color="auto"/>
        <w:bottom w:val="none" w:sz="0" w:space="0" w:color="auto"/>
        <w:right w:val="none" w:sz="0" w:space="0" w:color="auto"/>
      </w:divBdr>
    </w:div>
    <w:div w:id="2117825185">
      <w:bodyDiv w:val="1"/>
      <w:marLeft w:val="0"/>
      <w:marRight w:val="0"/>
      <w:marTop w:val="0"/>
      <w:marBottom w:val="0"/>
      <w:divBdr>
        <w:top w:val="none" w:sz="0" w:space="0" w:color="auto"/>
        <w:left w:val="none" w:sz="0" w:space="0" w:color="auto"/>
        <w:bottom w:val="none" w:sz="0" w:space="0" w:color="auto"/>
        <w:right w:val="none" w:sz="0" w:space="0" w:color="auto"/>
      </w:divBdr>
    </w:div>
    <w:div w:id="21444261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2.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http://www.edurete.org/jsstat/vcramer.gif"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http://www.edurete.org/jsstat/xquadro.gif" TargetMode="External"/><Relationship Id="rId40" Type="http://schemas.openxmlformats.org/officeDocument/2006/relationships/image" Target="media/image30.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gif"/><Relationship Id="rId36" Type="http://schemas.openxmlformats.org/officeDocument/2006/relationships/image" Target="media/image28.png"/><Relationship Id="rId10" Type="http://schemas.openxmlformats.org/officeDocument/2006/relationships/image" Target="media/image2.jp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lessandro-ricci.it/psicologia-delleducazione/"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oter" Target="footer1.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3B5FF-D503-4D60-B7E9-C988C5D285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4850</Words>
  <Characters>27645</Characters>
  <Application>Microsoft Office Word</Application>
  <DocSecurity>0</DocSecurity>
  <Lines>230</Lines>
  <Paragraphs>64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32431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Stefania Guglielmet</dc:creator>
  <cp:lastModifiedBy>Irene</cp:lastModifiedBy>
  <cp:revision>4</cp:revision>
  <dcterms:created xsi:type="dcterms:W3CDTF">2019-01-18T12:33:00Z</dcterms:created>
  <dcterms:modified xsi:type="dcterms:W3CDTF">2019-01-18T12:33:00Z</dcterms:modified>
</cp:coreProperties>
</file>